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199" w:rsidRDefault="00EF7199" w:rsidP="00AA4F63">
      <w:pPr>
        <w:pStyle w:val="2"/>
        <w:numPr>
          <w:ilvl w:val="0"/>
          <w:numId w:val="7"/>
        </w:numPr>
        <w:tabs>
          <w:tab w:val="left" w:pos="1833"/>
        </w:tabs>
        <w:spacing w:line="240" w:lineRule="auto"/>
        <w:jc w:val="center"/>
      </w:pPr>
      <w:bookmarkStart w:id="0" w:name="_TOC_250003"/>
      <w:r>
        <w:t>ДЕРЕВЯННЫЕ</w:t>
      </w:r>
      <w:r>
        <w:rPr>
          <w:spacing w:val="-2"/>
        </w:rPr>
        <w:t xml:space="preserve"> </w:t>
      </w:r>
      <w:bookmarkEnd w:id="0"/>
      <w:r>
        <w:t>КОНСТРУКЦИИ</w:t>
      </w:r>
    </w:p>
    <w:p w:rsidR="00EF7199" w:rsidRDefault="00EF7199" w:rsidP="00EF7199">
      <w:pPr>
        <w:pStyle w:val="a3"/>
        <w:spacing w:before="6"/>
        <w:rPr>
          <w:b/>
          <w:sz w:val="20"/>
        </w:rPr>
      </w:pPr>
    </w:p>
    <w:p w:rsidR="00EF7199" w:rsidRDefault="00EF7199" w:rsidP="00EF7199">
      <w:pPr>
        <w:pStyle w:val="a3"/>
        <w:ind w:left="229" w:right="238" w:firstLine="456"/>
        <w:jc w:val="both"/>
      </w:pPr>
      <w:r>
        <w:t>Деревянные конструкции рассчитывают по несущей спосо</w:t>
      </w:r>
      <w:proofErr w:type="gramStart"/>
      <w:r>
        <w:t>б-</w:t>
      </w:r>
      <w:proofErr w:type="gramEnd"/>
      <w:r>
        <w:t xml:space="preserve"> </w:t>
      </w:r>
      <w:proofErr w:type="spellStart"/>
      <w:r>
        <w:t>ности</w:t>
      </w:r>
      <w:proofErr w:type="spellEnd"/>
      <w:r>
        <w:t xml:space="preserve"> и деформациям. Расчет конструкций производится по </w:t>
      </w:r>
      <w:proofErr w:type="spellStart"/>
      <w:r>
        <w:t>прав</w:t>
      </w:r>
      <w:proofErr w:type="gramStart"/>
      <w:r>
        <w:t>и</w:t>
      </w:r>
      <w:proofErr w:type="spellEnd"/>
      <w:r>
        <w:t>-</w:t>
      </w:r>
      <w:proofErr w:type="gramEnd"/>
      <w:r>
        <w:t xml:space="preserve"> лам строительной механики в предположении их упругой работы.</w:t>
      </w:r>
    </w:p>
    <w:p w:rsidR="00EF7199" w:rsidRDefault="00EF7199" w:rsidP="00EF7199">
      <w:pPr>
        <w:pStyle w:val="a3"/>
        <w:spacing w:before="6"/>
        <w:rPr>
          <w:sz w:val="32"/>
        </w:rPr>
      </w:pPr>
    </w:p>
    <w:p w:rsidR="00EF7199" w:rsidRPr="00AA4F63" w:rsidRDefault="00AA4F63" w:rsidP="00AA4F63">
      <w:pPr>
        <w:pStyle w:val="a5"/>
        <w:numPr>
          <w:ilvl w:val="1"/>
          <w:numId w:val="7"/>
        </w:numPr>
        <w:tabs>
          <w:tab w:val="left" w:pos="1425"/>
        </w:tabs>
        <w:rPr>
          <w:b/>
          <w:sz w:val="18"/>
        </w:rPr>
      </w:pPr>
      <w:r>
        <w:rPr>
          <w:b/>
        </w:rPr>
        <w:t xml:space="preserve"> </w:t>
      </w:r>
      <w:r w:rsidR="00EF7199" w:rsidRPr="00AA4F63">
        <w:rPr>
          <w:b/>
        </w:rPr>
        <w:t>О</w:t>
      </w:r>
      <w:r w:rsidR="00EF7199" w:rsidRPr="00AA4F63">
        <w:rPr>
          <w:b/>
          <w:sz w:val="18"/>
        </w:rPr>
        <w:t>БЩИЕ ПРИНЦИПЫ РАСЧЕТА ПО</w:t>
      </w:r>
      <w:r w:rsidR="00EF7199" w:rsidRPr="00AA4F63">
        <w:rPr>
          <w:b/>
          <w:spacing w:val="-25"/>
          <w:sz w:val="18"/>
        </w:rPr>
        <w:t xml:space="preserve"> </w:t>
      </w:r>
      <w:r w:rsidR="00EF7199" w:rsidRPr="00AA4F63">
        <w:rPr>
          <w:b/>
          <w:sz w:val="18"/>
        </w:rPr>
        <w:t>ПРОЧНОСТИ</w:t>
      </w:r>
    </w:p>
    <w:p w:rsidR="00EF7199" w:rsidRDefault="00EF7199" w:rsidP="00EF7199">
      <w:pPr>
        <w:pStyle w:val="a3"/>
        <w:spacing w:before="2"/>
        <w:rPr>
          <w:b/>
          <w:sz w:val="20"/>
        </w:rPr>
      </w:pPr>
    </w:p>
    <w:p w:rsidR="00EF7199" w:rsidRDefault="00EF7199" w:rsidP="00EF7199">
      <w:pPr>
        <w:pStyle w:val="a3"/>
        <w:ind w:left="229" w:right="246" w:firstLine="456"/>
        <w:jc w:val="both"/>
      </w:pPr>
      <w:r>
        <w:t>Расчет центрально растянутых элементов следует производить по формуле</w:t>
      </w:r>
    </w:p>
    <w:p w:rsidR="00EF7199" w:rsidRDefault="00EF7199" w:rsidP="00EF7199">
      <w:pPr>
        <w:jc w:val="both"/>
        <w:sectPr w:rsidR="00EF7199">
          <w:pgSz w:w="8400" w:h="11900"/>
          <w:pgMar w:top="780" w:right="900" w:bottom="1200" w:left="620" w:header="0" w:footer="957" w:gutter="0"/>
          <w:cols w:space="720"/>
        </w:sectPr>
      </w:pPr>
    </w:p>
    <w:p w:rsidR="00EF7199" w:rsidRDefault="00EF7199" w:rsidP="00EF7199">
      <w:pPr>
        <w:spacing w:before="36"/>
        <w:ind w:right="42"/>
        <w:jc w:val="right"/>
        <w:rPr>
          <w:i/>
          <w:sz w:val="2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2531110</wp:posOffset>
                </wp:positionH>
                <wp:positionV relativeFrom="paragraph">
                  <wp:posOffset>198755</wp:posOffset>
                </wp:positionV>
                <wp:extent cx="189865" cy="0"/>
                <wp:effectExtent l="6985" t="11430" r="12700" b="762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865" cy="0"/>
                        </a:xfrm>
                        <a:prstGeom prst="line">
                          <a:avLst/>
                        </a:prstGeom>
                        <a:noFill/>
                        <a:ln w="67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9.3pt,15.65pt" to="214.2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" strokeweight=".18722mm">
                <w10:wrap anchorx="page"/>
              </v:line>
            </w:pict>
          </mc:Fallback>
        </mc:AlternateContent>
      </w:r>
      <w:r>
        <w:rPr>
          <w:i/>
          <w:w w:val="103"/>
          <w:sz w:val="21"/>
        </w:rPr>
        <w:t>N</w:t>
      </w:r>
    </w:p>
    <w:p w:rsidR="00EF7199" w:rsidRDefault="00EF7199" w:rsidP="00EF7199">
      <w:pPr>
        <w:spacing w:before="69"/>
        <w:jc w:val="right"/>
        <w:rPr>
          <w:sz w:val="12"/>
        </w:rPr>
      </w:pPr>
      <w:proofErr w:type="gramStart"/>
      <w:r>
        <w:rPr>
          <w:i/>
          <w:w w:val="105"/>
          <w:position w:val="5"/>
          <w:sz w:val="21"/>
        </w:rPr>
        <w:t>F</w:t>
      </w:r>
      <w:proofErr w:type="spellStart"/>
      <w:proofErr w:type="gramEnd"/>
      <w:r>
        <w:rPr>
          <w:w w:val="105"/>
          <w:sz w:val="12"/>
        </w:rPr>
        <w:t>нт</w:t>
      </w:r>
      <w:proofErr w:type="spellEnd"/>
    </w:p>
    <w:p w:rsidR="00EF7199" w:rsidRDefault="00EF7199" w:rsidP="00EF7199">
      <w:pPr>
        <w:spacing w:before="155"/>
        <w:ind w:left="53"/>
        <w:rPr>
          <w:sz w:val="12"/>
        </w:rPr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</w:t>
      </w:r>
      <w:r>
        <w:rPr>
          <w:w w:val="105"/>
          <w:sz w:val="21"/>
        </w:rPr>
        <w:t xml:space="preserve"> </w:t>
      </w:r>
      <w:r>
        <w:rPr>
          <w:i/>
          <w:spacing w:val="-12"/>
          <w:w w:val="105"/>
          <w:sz w:val="21"/>
        </w:rPr>
        <w:t>R</w:t>
      </w:r>
      <w:r>
        <w:rPr>
          <w:spacing w:val="-12"/>
          <w:w w:val="105"/>
          <w:position w:val="-5"/>
          <w:sz w:val="12"/>
        </w:rPr>
        <w:t>p</w:t>
      </w:r>
    </w:p>
    <w:p w:rsidR="00EF7199" w:rsidRDefault="00EF7199" w:rsidP="00EF7199">
      <w:pPr>
        <w:pStyle w:val="a3"/>
        <w:tabs>
          <w:tab w:val="left" w:pos="2085"/>
        </w:tabs>
        <w:spacing w:before="161"/>
        <w:ind w:left="2"/>
      </w:pPr>
      <w:r>
        <w:br w:type="column"/>
      </w:r>
      <w:r>
        <w:lastRenderedPageBreak/>
        <w:t>,</w:t>
      </w:r>
      <w:r>
        <w:tab/>
        <w:t>(6.1)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626" w:space="40"/>
            <w:col w:w="424" w:space="39"/>
            <w:col w:w="2751"/>
          </w:cols>
        </w:sectPr>
      </w:pPr>
    </w:p>
    <w:p w:rsidR="00EF7199" w:rsidRDefault="00EF7199" w:rsidP="00EF7199">
      <w:pPr>
        <w:pStyle w:val="a3"/>
        <w:spacing w:before="56"/>
        <w:ind w:left="229" w:right="238"/>
        <w:jc w:val="both"/>
      </w:pPr>
      <w:r>
        <w:lastRenderedPageBreak/>
        <w:t xml:space="preserve">где </w:t>
      </w:r>
      <w:r>
        <w:rPr>
          <w:i/>
        </w:rPr>
        <w:t xml:space="preserve">N </w:t>
      </w:r>
      <w:r>
        <w:t xml:space="preserve">– расчетная продольная сила; </w:t>
      </w:r>
      <w:proofErr w:type="spellStart"/>
      <w:r>
        <w:rPr>
          <w:i/>
        </w:rPr>
        <w:t>R</w:t>
      </w:r>
      <w:r>
        <w:rPr>
          <w:vertAlign w:val="subscript"/>
        </w:rPr>
        <w:t>p</w:t>
      </w:r>
      <w:proofErr w:type="spellEnd"/>
      <w:r>
        <w:t xml:space="preserve"> – расчетное сопротивление древесины растяжению вдоль волокон; </w:t>
      </w:r>
      <w:proofErr w:type="spellStart"/>
      <w:proofErr w:type="gramStart"/>
      <w:r>
        <w:rPr>
          <w:i/>
        </w:rPr>
        <w:t>F</w:t>
      </w:r>
      <w:proofErr w:type="gramEnd"/>
      <w:r>
        <w:rPr>
          <w:vertAlign w:val="subscript"/>
        </w:rPr>
        <w:t>нт</w:t>
      </w:r>
      <w:proofErr w:type="spellEnd"/>
      <w:r>
        <w:t xml:space="preserve"> – площадь поперечного сечения элемента (нетто). При этом ослабления,  расположенные  на участке длиной менее 200 мм, следует принимать </w:t>
      </w:r>
      <w:proofErr w:type="spellStart"/>
      <w:r>
        <w:t>совмещенн</w:t>
      </w:r>
      <w:proofErr w:type="gramStart"/>
      <w:r>
        <w:t>ы</w:t>
      </w:r>
      <w:proofErr w:type="spellEnd"/>
      <w:r>
        <w:t>-</w:t>
      </w:r>
      <w:proofErr w:type="gramEnd"/>
      <w:r>
        <w:t xml:space="preserve"> ми в </w:t>
      </w:r>
      <w:r>
        <w:rPr>
          <w:spacing w:val="-3"/>
        </w:rPr>
        <w:t>одном</w:t>
      </w:r>
      <w:r>
        <w:rPr>
          <w:spacing w:val="5"/>
        </w:rPr>
        <w:t xml:space="preserve"> </w:t>
      </w:r>
      <w:r>
        <w:t>сечении.</w:t>
      </w:r>
    </w:p>
    <w:p w:rsidR="00EF7199" w:rsidRDefault="00EF7199" w:rsidP="00EF7199">
      <w:pPr>
        <w:pStyle w:val="a3"/>
        <w:spacing w:before="120" w:line="237" w:lineRule="auto"/>
        <w:ind w:left="229" w:right="241" w:firstLine="456"/>
        <w:jc w:val="both"/>
      </w:pPr>
      <w:r>
        <w:t>Расчет центрально сжатых элементов постоянного цельного сечения следует производить по формулам:</w:t>
      </w:r>
    </w:p>
    <w:p w:rsidR="00EF7199" w:rsidRDefault="00EF7199" w:rsidP="00EF7199">
      <w:pPr>
        <w:pStyle w:val="a3"/>
        <w:spacing w:before="1"/>
        <w:ind w:left="685"/>
        <w:jc w:val="both"/>
      </w:pPr>
      <w:r>
        <w:t>а) на прочность</w:t>
      </w:r>
    </w:p>
    <w:p w:rsidR="00EF7199" w:rsidRDefault="00EF7199" w:rsidP="00EF7199">
      <w:pPr>
        <w:jc w:val="both"/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pStyle w:val="a3"/>
        <w:rPr>
          <w:sz w:val="24"/>
        </w:rPr>
      </w:pPr>
    </w:p>
    <w:p w:rsidR="00EF7199" w:rsidRDefault="00EF7199" w:rsidP="00EF7199">
      <w:pPr>
        <w:pStyle w:val="a3"/>
        <w:spacing w:before="6"/>
        <w:rPr>
          <w:sz w:val="34"/>
        </w:rPr>
      </w:pPr>
    </w:p>
    <w:p w:rsidR="00EF7199" w:rsidRDefault="00EF7199" w:rsidP="00EF7199">
      <w:pPr>
        <w:pStyle w:val="a3"/>
        <w:ind w:left="685"/>
      </w:pPr>
      <w:r>
        <w:t xml:space="preserve">б) на </w:t>
      </w:r>
      <w:r>
        <w:rPr>
          <w:spacing w:val="-4"/>
        </w:rPr>
        <w:t>устойчивость</w:t>
      </w:r>
    </w:p>
    <w:p w:rsidR="00EF7199" w:rsidRDefault="00EF7199" w:rsidP="00EF7199">
      <w:pPr>
        <w:spacing w:before="35"/>
        <w:ind w:left="228"/>
        <w:rPr>
          <w:i/>
          <w:sz w:val="21"/>
        </w:rPr>
      </w:pPr>
      <w:r>
        <w:br w:type="column"/>
      </w:r>
      <w:r>
        <w:rPr>
          <w:i/>
          <w:w w:val="105"/>
          <w:sz w:val="21"/>
        </w:rPr>
        <w:lastRenderedPageBreak/>
        <w:t>N</w:t>
      </w:r>
    </w:p>
    <w:p w:rsidR="00EF7199" w:rsidRDefault="00EF7199" w:rsidP="00EF7199">
      <w:pPr>
        <w:spacing w:before="68"/>
        <w:ind w:left="180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2082800</wp:posOffset>
                </wp:positionH>
                <wp:positionV relativeFrom="paragraph">
                  <wp:posOffset>22225</wp:posOffset>
                </wp:positionV>
                <wp:extent cx="190500" cy="0"/>
                <wp:effectExtent l="6350" t="5715" r="12700" b="1333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67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4pt,1.75pt" to="179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" strokeweight=".18722mm">
                <w10:wrap anchorx="page"/>
              </v:line>
            </w:pict>
          </mc:Fallback>
        </mc:AlternateContent>
      </w:r>
      <w:proofErr w:type="gramStart"/>
      <w:r>
        <w:rPr>
          <w:i/>
          <w:spacing w:val="-7"/>
          <w:w w:val="105"/>
          <w:position w:val="5"/>
          <w:sz w:val="21"/>
        </w:rPr>
        <w:t>F</w:t>
      </w:r>
      <w:proofErr w:type="spellStart"/>
      <w:proofErr w:type="gramEnd"/>
      <w:r>
        <w:rPr>
          <w:spacing w:val="-7"/>
          <w:w w:val="105"/>
          <w:sz w:val="12"/>
        </w:rPr>
        <w:t>нт</w:t>
      </w:r>
      <w:proofErr w:type="spellEnd"/>
    </w:p>
    <w:p w:rsidR="00EF7199" w:rsidRDefault="00EF7199" w:rsidP="00EF7199">
      <w:pPr>
        <w:spacing w:before="154"/>
        <w:ind w:left="53"/>
        <w:rPr>
          <w:sz w:val="12"/>
        </w:rPr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</w:t>
      </w:r>
      <w:r>
        <w:rPr>
          <w:w w:val="105"/>
          <w:sz w:val="21"/>
        </w:rPr>
        <w:t xml:space="preserve"> </w:t>
      </w:r>
      <w:r>
        <w:rPr>
          <w:i/>
          <w:spacing w:val="-15"/>
          <w:w w:val="105"/>
          <w:sz w:val="21"/>
        </w:rPr>
        <w:t>R</w:t>
      </w:r>
      <w:r>
        <w:rPr>
          <w:spacing w:val="-15"/>
          <w:w w:val="105"/>
          <w:position w:val="-5"/>
          <w:sz w:val="12"/>
        </w:rPr>
        <w:t>c</w:t>
      </w:r>
    </w:p>
    <w:p w:rsidR="00EF7199" w:rsidRDefault="00EF7199" w:rsidP="00EF7199">
      <w:pPr>
        <w:pStyle w:val="a3"/>
        <w:tabs>
          <w:tab w:val="left" w:pos="2803"/>
        </w:tabs>
        <w:spacing w:before="160"/>
        <w:ind w:left="14"/>
      </w:pPr>
      <w:r>
        <w:br w:type="column"/>
      </w:r>
      <w:r>
        <w:lastRenderedPageBreak/>
        <w:t>,</w:t>
      </w:r>
      <w:r>
        <w:tab/>
        <w:t>(6.2)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4" w:space="720" w:equalWidth="0">
            <w:col w:w="2462" w:space="40"/>
            <w:col w:w="419" w:space="39"/>
            <w:col w:w="412" w:space="40"/>
            <w:col w:w="3468"/>
          </w:cols>
        </w:sectPr>
      </w:pPr>
    </w:p>
    <w:p w:rsidR="00EF7199" w:rsidRDefault="00EF7199" w:rsidP="00EF7199">
      <w:pPr>
        <w:spacing w:before="26"/>
        <w:ind w:left="2741"/>
        <w:jc w:val="center"/>
        <w:rPr>
          <w:i/>
        </w:rPr>
      </w:pPr>
      <w:r>
        <w:rPr>
          <w:i/>
        </w:rPr>
        <w:lastRenderedPageBreak/>
        <w:t>N</w:t>
      </w:r>
    </w:p>
    <w:p w:rsidR="00EF7199" w:rsidRDefault="00EF7199" w:rsidP="00EF7199">
      <w:pPr>
        <w:spacing w:before="41"/>
        <w:ind w:left="2725"/>
        <w:jc w:val="center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2116455</wp:posOffset>
                </wp:positionH>
                <wp:positionV relativeFrom="paragraph">
                  <wp:posOffset>24130</wp:posOffset>
                </wp:positionV>
                <wp:extent cx="339090" cy="0"/>
                <wp:effectExtent l="11430" t="6985" r="11430" b="1206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noFill/>
                        <a:ln w="676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65pt,1.9pt" to="193.3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" strokeweight=".18797mm">
                <w10:wrap anchorx="page"/>
              </v:line>
            </w:pict>
          </mc:Fallback>
        </mc:AlternateContent>
      </w:r>
      <w:r>
        <w:rPr>
          <w:rFonts w:ascii="Symbol" w:hAnsi="Symbol"/>
          <w:spacing w:val="-6"/>
          <w:w w:val="105"/>
          <w:position w:val="6"/>
        </w:rPr>
        <w:t></w:t>
      </w:r>
      <w:proofErr w:type="gramStart"/>
      <w:r>
        <w:rPr>
          <w:i/>
          <w:spacing w:val="-6"/>
          <w:w w:val="105"/>
          <w:position w:val="6"/>
        </w:rPr>
        <w:t>F</w:t>
      </w:r>
      <w:proofErr w:type="spellStart"/>
      <w:proofErr w:type="gramEnd"/>
      <w:r>
        <w:rPr>
          <w:spacing w:val="-6"/>
          <w:w w:val="105"/>
          <w:sz w:val="12"/>
        </w:rPr>
        <w:t>расч</w:t>
      </w:r>
      <w:proofErr w:type="spellEnd"/>
    </w:p>
    <w:p w:rsidR="00EF7199" w:rsidRDefault="00EF7199" w:rsidP="00EF7199">
      <w:pPr>
        <w:tabs>
          <w:tab w:val="left" w:pos="2962"/>
        </w:tabs>
        <w:spacing w:before="149"/>
        <w:ind w:left="49"/>
      </w:pPr>
      <w:r>
        <w:br w:type="column"/>
      </w:r>
      <w:r>
        <w:rPr>
          <w:rFonts w:ascii="Symbol" w:hAnsi="Symbol"/>
        </w:rPr>
        <w:lastRenderedPageBreak/>
        <w:t></w:t>
      </w:r>
      <w:r>
        <w:rPr>
          <w:spacing w:val="-3"/>
        </w:rPr>
        <w:t xml:space="preserve"> </w:t>
      </w:r>
      <w:r>
        <w:rPr>
          <w:i/>
          <w:spacing w:val="-3"/>
        </w:rPr>
        <w:t>R</w:t>
      </w:r>
      <w:r>
        <w:rPr>
          <w:spacing w:val="-3"/>
          <w:position w:val="-5"/>
          <w:sz w:val="12"/>
        </w:rPr>
        <w:t>c</w:t>
      </w:r>
      <w:r>
        <w:rPr>
          <w:spacing w:val="4"/>
          <w:position w:val="-5"/>
          <w:sz w:val="12"/>
        </w:rPr>
        <w:t xml:space="preserve"> </w:t>
      </w:r>
      <w:r>
        <w:t>,</w:t>
      </w:r>
      <w:r>
        <w:tab/>
        <w:t>(6.3)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213" w:space="40"/>
            <w:col w:w="3627"/>
          </w:cols>
        </w:sectPr>
      </w:pPr>
    </w:p>
    <w:p w:rsidR="00EF7199" w:rsidRDefault="00EF7199" w:rsidP="00EF7199">
      <w:pPr>
        <w:pStyle w:val="a3"/>
        <w:spacing w:before="162"/>
        <w:ind w:left="229" w:right="243"/>
        <w:jc w:val="both"/>
      </w:pPr>
      <w:r>
        <w:lastRenderedPageBreak/>
        <w:t xml:space="preserve">где </w:t>
      </w:r>
      <w:proofErr w:type="spellStart"/>
      <w:r>
        <w:rPr>
          <w:i/>
        </w:rPr>
        <w:t>R</w:t>
      </w:r>
      <w:r>
        <w:rPr>
          <w:vertAlign w:val="subscript"/>
        </w:rPr>
        <w:t>с</w:t>
      </w:r>
      <w:proofErr w:type="spellEnd"/>
      <w:r>
        <w:t xml:space="preserve"> – расчетное сопротивление древесины сжатию вдоль </w:t>
      </w:r>
      <w:proofErr w:type="spellStart"/>
      <w:r>
        <w:t>вол</w:t>
      </w:r>
      <w:proofErr w:type="gramStart"/>
      <w:r>
        <w:t>о</w:t>
      </w:r>
      <w:proofErr w:type="spellEnd"/>
      <w:r>
        <w:t>-</w:t>
      </w:r>
      <w:proofErr w:type="gramEnd"/>
      <w:r>
        <w:t xml:space="preserve"> кон; </w:t>
      </w:r>
      <w:r>
        <w:rPr>
          <w:rFonts w:ascii="Symbol" w:hAnsi="Symbol"/>
        </w:rPr>
        <w:t></w:t>
      </w:r>
      <w:r>
        <w:t xml:space="preserve"> – коэффициент продольного изгиба; </w:t>
      </w:r>
      <w:proofErr w:type="spellStart"/>
      <w:r>
        <w:rPr>
          <w:i/>
        </w:rPr>
        <w:t>F</w:t>
      </w:r>
      <w:r>
        <w:rPr>
          <w:vertAlign w:val="subscript"/>
        </w:rPr>
        <w:t>нт</w:t>
      </w:r>
      <w:proofErr w:type="spellEnd"/>
      <w:r>
        <w:t xml:space="preserve"> – ослабленная </w:t>
      </w:r>
      <w:proofErr w:type="spellStart"/>
      <w:r>
        <w:t>пло</w:t>
      </w:r>
      <w:proofErr w:type="spellEnd"/>
      <w:r>
        <w:t xml:space="preserve">- </w:t>
      </w:r>
      <w:proofErr w:type="spellStart"/>
      <w:r>
        <w:t>щадь</w:t>
      </w:r>
      <w:proofErr w:type="spellEnd"/>
      <w:r>
        <w:t xml:space="preserve"> поперечного сечения элемента (нетто); </w:t>
      </w:r>
      <w:proofErr w:type="spellStart"/>
      <w:r>
        <w:rPr>
          <w:i/>
        </w:rPr>
        <w:t>F</w:t>
      </w:r>
      <w:r>
        <w:rPr>
          <w:vertAlign w:val="subscript"/>
        </w:rPr>
        <w:t>расч</w:t>
      </w:r>
      <w:proofErr w:type="spellEnd"/>
      <w:r>
        <w:t xml:space="preserve"> – расчетная </w:t>
      </w:r>
      <w:proofErr w:type="spellStart"/>
      <w:r>
        <w:t>пло</w:t>
      </w:r>
      <w:proofErr w:type="spellEnd"/>
      <w:r>
        <w:t xml:space="preserve">- </w:t>
      </w:r>
      <w:proofErr w:type="spellStart"/>
      <w:r>
        <w:t>щадь</w:t>
      </w:r>
      <w:proofErr w:type="spellEnd"/>
      <w:r>
        <w:t xml:space="preserve"> поперечного сечения элемента на устойчивость.</w:t>
      </w:r>
    </w:p>
    <w:p w:rsidR="00EF7199" w:rsidRDefault="00EF7199" w:rsidP="00EF7199">
      <w:pPr>
        <w:pStyle w:val="a3"/>
        <w:spacing w:before="117" w:line="264" w:lineRule="exact"/>
        <w:ind w:left="685"/>
        <w:jc w:val="both"/>
      </w:pPr>
      <w:r>
        <w:t xml:space="preserve">Коэффициент продольного изгиба </w:t>
      </w:r>
      <w:r>
        <w:rPr>
          <w:rFonts w:ascii="Symbol" w:hAnsi="Symbol"/>
        </w:rPr>
        <w:t></w:t>
      </w:r>
      <w:r>
        <w:t xml:space="preserve"> следует определять:</w:t>
      </w:r>
    </w:p>
    <w:p w:rsidR="00EF7199" w:rsidRDefault="00EF7199" w:rsidP="00EF7199">
      <w:pPr>
        <w:pStyle w:val="a3"/>
        <w:spacing w:line="264" w:lineRule="exact"/>
        <w:ind w:left="685"/>
        <w:jc w:val="both"/>
      </w:pPr>
      <w:r>
        <w:t xml:space="preserve">– при гибкости элемента </w:t>
      </w:r>
      <w:r>
        <w:rPr>
          <w:rFonts w:ascii="Symbol" w:hAnsi="Symbol"/>
        </w:rPr>
        <w:t></w:t>
      </w:r>
      <w:r>
        <w:t xml:space="preserve"> </w:t>
      </w:r>
      <w:r>
        <w:rPr>
          <w:rFonts w:ascii="Symbol" w:hAnsi="Symbol"/>
        </w:rPr>
        <w:t></w:t>
      </w:r>
      <w:r>
        <w:t xml:space="preserve"> 70</w:t>
      </w:r>
    </w:p>
    <w:p w:rsidR="00EF7199" w:rsidRDefault="00EF7199" w:rsidP="00EF7199">
      <w:pPr>
        <w:spacing w:before="55" w:line="158" w:lineRule="exact"/>
        <w:ind w:left="1591"/>
        <w:jc w:val="center"/>
        <w:rPr>
          <w:sz w:val="12"/>
        </w:rPr>
      </w:pPr>
      <w:r>
        <w:rPr>
          <w:rFonts w:ascii="Symbol" w:hAnsi="Symbol"/>
          <w:w w:val="105"/>
          <w:sz w:val="21"/>
        </w:rPr>
        <w:t></w:t>
      </w:r>
      <w:r>
        <w:rPr>
          <w:w w:val="105"/>
          <w:sz w:val="21"/>
        </w:rPr>
        <w:t xml:space="preserve">   </w:t>
      </w:r>
      <w:r>
        <w:rPr>
          <w:rFonts w:ascii="Symbol" w:hAnsi="Symbol"/>
          <w:w w:val="105"/>
          <w:position w:val="1"/>
          <w:sz w:val="21"/>
        </w:rPr>
        <w:t></w:t>
      </w:r>
      <w:r>
        <w:rPr>
          <w:w w:val="105"/>
          <w:position w:val="1"/>
          <w:sz w:val="21"/>
        </w:rPr>
        <w:t xml:space="preserve"> </w:t>
      </w:r>
      <w:r>
        <w:rPr>
          <w:rFonts w:ascii="Symbol" w:hAnsi="Symbol"/>
          <w:w w:val="105"/>
          <w:sz w:val="21"/>
        </w:rPr>
        <w:t></w:t>
      </w:r>
      <w:r>
        <w:rPr>
          <w:w w:val="105"/>
          <w:position w:val="14"/>
          <w:sz w:val="12"/>
        </w:rPr>
        <w:t>2</w:t>
      </w:r>
    </w:p>
    <w:p w:rsidR="00EF7199" w:rsidRDefault="00EF7199" w:rsidP="00EF7199">
      <w:pPr>
        <w:spacing w:line="158" w:lineRule="exact"/>
        <w:jc w:val="center"/>
        <w:rPr>
          <w:sz w:val="12"/>
        </w:r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spacing w:before="7"/>
        <w:jc w:val="right"/>
        <w:rPr>
          <w:rFonts w:ascii="Symbol" w:hAnsi="Symbol"/>
          <w:sz w:val="2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2957830</wp:posOffset>
                </wp:positionH>
                <wp:positionV relativeFrom="paragraph">
                  <wp:posOffset>102235</wp:posOffset>
                </wp:positionV>
                <wp:extent cx="208280" cy="0"/>
                <wp:effectExtent l="5080" t="6350" r="5715" b="1270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280" cy="0"/>
                        </a:xfrm>
                        <a:prstGeom prst="line">
                          <a:avLst/>
                        </a:prstGeom>
                        <a:noFill/>
                        <a:ln w="671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2.9pt,8.05pt" to="249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" strokeweight=".18656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2883535</wp:posOffset>
                </wp:positionH>
                <wp:positionV relativeFrom="paragraph">
                  <wp:posOffset>121920</wp:posOffset>
                </wp:positionV>
                <wp:extent cx="354965" cy="169545"/>
                <wp:effectExtent l="0" t="0" r="0" b="4445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199" w:rsidRDefault="00EF7199" w:rsidP="00EF7199">
                            <w:pPr>
                              <w:tabs>
                                <w:tab w:val="left" w:pos="474"/>
                              </w:tabs>
                              <w:spacing w:before="7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105"/>
                                <w:sz w:val="21"/>
                              </w:rPr>
                              <w:t>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spacing w:val="-19"/>
                                <w:w w:val="105"/>
                                <w:sz w:val="21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2" o:spid="_x0000_s1026" type="#_x0000_t202" style="position:absolute;left:0;text-align:left;margin-left:227.05pt;margin-top:9.6pt;width:27.95pt;height:13.3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" filled="f" stroked="f">
                <v:textbox inset="0,0,0,0">
                  <w:txbxContent>
                    <w:p w:rsidR="00EF7199" w:rsidRDefault="00EF7199" w:rsidP="00EF7199">
                      <w:pPr>
                        <w:tabs>
                          <w:tab w:val="left" w:pos="474"/>
                        </w:tabs>
                        <w:spacing w:before="7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105"/>
                          <w:sz w:val="21"/>
                        </w:rPr>
                        <w:t></w:t>
                      </w:r>
                      <w:r>
                        <w:rPr>
                          <w:w w:val="105"/>
                          <w:sz w:val="21"/>
                        </w:rPr>
                        <w:tab/>
                      </w:r>
                      <w:r>
                        <w:rPr>
                          <w:rFonts w:ascii="Symbol" w:hAnsi="Symbol"/>
                          <w:spacing w:val="-19"/>
                          <w:w w:val="105"/>
                          <w:sz w:val="21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105"/>
          <w:sz w:val="21"/>
        </w:rPr>
        <w:t></w:t>
      </w:r>
      <w:r>
        <w:rPr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1 </w:t>
      </w:r>
      <w:r>
        <w:rPr>
          <w:rFonts w:ascii="Symbol" w:hAnsi="Symbol"/>
          <w:w w:val="105"/>
          <w:sz w:val="21"/>
        </w:rPr>
        <w:t></w:t>
      </w:r>
      <w:r>
        <w:rPr>
          <w:w w:val="105"/>
          <w:sz w:val="21"/>
        </w:rPr>
        <w:t xml:space="preserve"> </w:t>
      </w:r>
      <w:r>
        <w:rPr>
          <w:i/>
          <w:w w:val="105"/>
          <w:sz w:val="21"/>
        </w:rPr>
        <w:t xml:space="preserve">a </w:t>
      </w:r>
      <w:r>
        <w:rPr>
          <w:rFonts w:ascii="Symbol" w:hAnsi="Symbol"/>
          <w:w w:val="105"/>
          <w:position w:val="-5"/>
          <w:sz w:val="21"/>
        </w:rPr>
        <w:t></w:t>
      </w:r>
      <w:r>
        <w:rPr>
          <w:w w:val="105"/>
          <w:position w:val="-5"/>
          <w:sz w:val="21"/>
        </w:rPr>
        <w:t xml:space="preserve"> </w:t>
      </w:r>
      <w:r>
        <w:rPr>
          <w:w w:val="105"/>
          <w:position w:val="-16"/>
          <w:sz w:val="21"/>
        </w:rPr>
        <w:t xml:space="preserve">100 </w:t>
      </w:r>
      <w:r>
        <w:rPr>
          <w:rFonts w:ascii="Symbol" w:hAnsi="Symbol"/>
          <w:w w:val="105"/>
          <w:position w:val="-5"/>
          <w:sz w:val="21"/>
        </w:rPr>
        <w:t></w:t>
      </w:r>
    </w:p>
    <w:p w:rsidR="00EF7199" w:rsidRDefault="00EF7199" w:rsidP="00EF7199">
      <w:pPr>
        <w:pStyle w:val="a3"/>
        <w:tabs>
          <w:tab w:val="left" w:pos="1695"/>
        </w:tabs>
        <w:spacing w:before="8"/>
        <w:ind w:left="78"/>
      </w:pPr>
      <w:r>
        <w:br w:type="column"/>
      </w:r>
      <w:r>
        <w:lastRenderedPageBreak/>
        <w:t>,</w:t>
      </w:r>
      <w:r>
        <w:tab/>
        <w:t>(6.4)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4480" w:space="40"/>
            <w:col w:w="2360"/>
          </w:cols>
        </w:sectPr>
      </w:pPr>
    </w:p>
    <w:p w:rsidR="00EF7199" w:rsidRDefault="00EF7199" w:rsidP="00EF7199">
      <w:pPr>
        <w:pStyle w:val="a3"/>
        <w:spacing w:before="20"/>
        <w:ind w:left="229"/>
      </w:pPr>
      <w:r>
        <w:lastRenderedPageBreak/>
        <w:t xml:space="preserve">где коэффициент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0,8 – для древесины;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>1, 0 – для фанеры.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pStyle w:val="a3"/>
        <w:spacing w:before="86"/>
        <w:ind w:left="685"/>
      </w:pPr>
      <w:r>
        <w:lastRenderedPageBreak/>
        <w:t xml:space="preserve">– при гибкости элемента </w:t>
      </w:r>
      <w:r>
        <w:rPr>
          <w:rFonts w:ascii="Symbol" w:hAnsi="Symbol"/>
        </w:rPr>
        <w:t></w:t>
      </w:r>
      <w:r>
        <w:t xml:space="preserve"> </w:t>
      </w:r>
      <w:r>
        <w:rPr>
          <w:rFonts w:ascii="Symbol" w:hAnsi="Symbol"/>
        </w:rPr>
        <w:t></w:t>
      </w:r>
      <w:r>
        <w:t xml:space="preserve"> 70</w:t>
      </w:r>
    </w:p>
    <w:p w:rsidR="00EF7199" w:rsidRDefault="00EF7199" w:rsidP="00EF7199">
      <w:pPr>
        <w:sectPr w:rsidR="00EF7199">
          <w:pgSz w:w="8400" w:h="11900"/>
          <w:pgMar w:top="860" w:right="900" w:bottom="1140" w:left="620" w:header="0" w:footer="957" w:gutter="0"/>
          <w:cols w:space="720"/>
        </w:sectPr>
      </w:pPr>
    </w:p>
    <w:p w:rsidR="00EF7199" w:rsidRDefault="00EF7199" w:rsidP="00EF7199">
      <w:pPr>
        <w:pStyle w:val="a3"/>
        <w:spacing w:before="28" w:line="345" w:lineRule="exact"/>
        <w:ind w:right="4"/>
        <w:jc w:val="right"/>
        <w:rPr>
          <w:i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2633980</wp:posOffset>
                </wp:positionH>
                <wp:positionV relativeFrom="paragraph">
                  <wp:posOffset>200660</wp:posOffset>
                </wp:positionV>
                <wp:extent cx="157480" cy="0"/>
                <wp:effectExtent l="5080" t="10795" r="8890" b="825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480" cy="0"/>
                        </a:xfrm>
                        <a:prstGeom prst="line">
                          <a:avLst/>
                        </a:prstGeom>
                        <a:noFill/>
                        <a:ln w="6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4pt,15.8pt" to="219.8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" strokeweight=".18967mm">
                <w10:wrap anchorx="page"/>
              </v:line>
            </w:pict>
          </mc:Fallback>
        </mc:AlternateContent>
      </w:r>
      <w:r>
        <w:rPr>
          <w:rFonts w:ascii="Symbol" w:hAnsi="Symbol"/>
        </w:rPr>
        <w:t>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11"/>
        </w:rPr>
        <w:t xml:space="preserve"> </w:t>
      </w:r>
      <w:r>
        <w:rPr>
          <w:i/>
          <w:position w:val="14"/>
        </w:rPr>
        <w:t>A</w:t>
      </w:r>
    </w:p>
    <w:p w:rsidR="00EF7199" w:rsidRDefault="00EF7199" w:rsidP="00EF7199">
      <w:pPr>
        <w:spacing w:line="195" w:lineRule="exact"/>
        <w:jc w:val="right"/>
        <w:rPr>
          <w:sz w:val="12"/>
        </w:rPr>
      </w:pPr>
      <w:r>
        <w:rPr>
          <w:rFonts w:ascii="Symbol" w:hAnsi="Symbol"/>
          <w:spacing w:val="6"/>
          <w:position w:val="-9"/>
        </w:rPr>
        <w:t></w:t>
      </w:r>
      <w:r>
        <w:rPr>
          <w:spacing w:val="6"/>
          <w:sz w:val="12"/>
        </w:rPr>
        <w:t>2</w:t>
      </w:r>
    </w:p>
    <w:p w:rsidR="00EF7199" w:rsidRDefault="00EF7199" w:rsidP="00EF7199">
      <w:pPr>
        <w:pStyle w:val="a3"/>
        <w:tabs>
          <w:tab w:val="left" w:pos="2435"/>
        </w:tabs>
        <w:spacing w:before="164"/>
        <w:ind w:left="55"/>
      </w:pPr>
      <w:r>
        <w:br w:type="column"/>
      </w:r>
      <w:r>
        <w:lastRenderedPageBreak/>
        <w:t>,</w:t>
      </w:r>
      <w:r>
        <w:tab/>
        <w:t>(6.5)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740" w:space="40"/>
            <w:col w:w="3100"/>
          </w:cols>
        </w:sectPr>
      </w:pPr>
    </w:p>
    <w:p w:rsidR="00EF7199" w:rsidRDefault="00EF7199" w:rsidP="00EF7199">
      <w:pPr>
        <w:pStyle w:val="a3"/>
        <w:spacing w:before="18" w:line="288" w:lineRule="auto"/>
        <w:ind w:left="229" w:right="-8"/>
      </w:pPr>
      <w:r>
        <w:lastRenderedPageBreak/>
        <w:t xml:space="preserve">где коэффициент </w:t>
      </w:r>
      <w:proofErr w:type="spellStart"/>
      <w:r>
        <w:t>ры</w:t>
      </w:r>
      <w:proofErr w:type="spellEnd"/>
      <w:r>
        <w:t>.</w:t>
      </w:r>
    </w:p>
    <w:p w:rsidR="00EF7199" w:rsidRDefault="00EF7199" w:rsidP="00EF7199">
      <w:pPr>
        <w:spacing w:before="2"/>
        <w:ind w:left="80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-3"/>
        </w:rPr>
        <w:t>3000</w:t>
      </w:r>
    </w:p>
    <w:p w:rsidR="00EF7199" w:rsidRDefault="00EF7199" w:rsidP="00EF7199">
      <w:pPr>
        <w:pStyle w:val="a5"/>
        <w:numPr>
          <w:ilvl w:val="0"/>
          <w:numId w:val="6"/>
        </w:numPr>
        <w:tabs>
          <w:tab w:val="left" w:pos="238"/>
        </w:tabs>
        <w:spacing w:before="18"/>
        <w:ind w:left="237"/>
      </w:pPr>
      <w:r>
        <w:rPr>
          <w:spacing w:val="-2"/>
        </w:rPr>
        <w:br w:type="column"/>
      </w:r>
      <w:r>
        <w:lastRenderedPageBreak/>
        <w:t>для</w:t>
      </w:r>
      <w:r>
        <w:rPr>
          <w:spacing w:val="19"/>
        </w:rPr>
        <w:t xml:space="preserve"> </w:t>
      </w:r>
      <w:r>
        <w:rPr>
          <w:spacing w:val="-3"/>
        </w:rPr>
        <w:t>древесины;</w:t>
      </w:r>
    </w:p>
    <w:p w:rsidR="00EF7199" w:rsidRDefault="00EF7199" w:rsidP="00EF7199">
      <w:pPr>
        <w:spacing w:before="2"/>
        <w:ind w:left="81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2500</w:t>
      </w:r>
    </w:p>
    <w:p w:rsidR="00EF7199" w:rsidRDefault="00EF7199" w:rsidP="00EF7199">
      <w:pPr>
        <w:pStyle w:val="a5"/>
        <w:numPr>
          <w:ilvl w:val="0"/>
          <w:numId w:val="6"/>
        </w:numPr>
        <w:tabs>
          <w:tab w:val="left" w:pos="248"/>
        </w:tabs>
        <w:spacing w:before="18"/>
        <w:ind w:left="247" w:hanging="179"/>
      </w:pPr>
      <w:r>
        <w:rPr>
          <w:spacing w:val="-2"/>
        </w:rPr>
        <w:br w:type="column"/>
      </w:r>
      <w:r>
        <w:lastRenderedPageBreak/>
        <w:t>для</w:t>
      </w:r>
      <w:r>
        <w:rPr>
          <w:spacing w:val="9"/>
        </w:rPr>
        <w:t xml:space="preserve"> </w:t>
      </w:r>
      <w:proofErr w:type="spellStart"/>
      <w:r>
        <w:t>фане</w:t>
      </w:r>
      <w:proofErr w:type="spellEnd"/>
      <w:r>
        <w:t>-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5" w:space="720" w:equalWidth="0">
            <w:col w:w="1857" w:space="40"/>
            <w:col w:w="878" w:space="39"/>
            <w:col w:w="1691" w:space="40"/>
            <w:col w:w="889" w:space="39"/>
            <w:col w:w="1407"/>
          </w:cols>
        </w:sectPr>
      </w:pPr>
    </w:p>
    <w:p w:rsidR="00EF7199" w:rsidRDefault="00EF7199" w:rsidP="00EF7199">
      <w:pPr>
        <w:pStyle w:val="a3"/>
        <w:spacing w:before="60"/>
        <w:ind w:left="229" w:firstLine="456"/>
      </w:pPr>
      <w:r>
        <w:lastRenderedPageBreak/>
        <w:t>Расчет изгибаемых элементов на прочность по нормальным напряжениям следует производить по формуле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spacing w:before="27"/>
        <w:ind w:left="2802"/>
        <w:rPr>
          <w:i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2082165</wp:posOffset>
                </wp:positionH>
                <wp:positionV relativeFrom="paragraph">
                  <wp:posOffset>200025</wp:posOffset>
                </wp:positionV>
                <wp:extent cx="314960" cy="0"/>
                <wp:effectExtent l="5715" t="12700" r="12700" b="635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" cy="0"/>
                        </a:xfrm>
                        <a:prstGeom prst="line">
                          <a:avLst/>
                        </a:prstGeom>
                        <a:noFill/>
                        <a:ln w="66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3.95pt,15.75pt" to="188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" strokeweight=".18553mm">
                <w10:wrap anchorx="page"/>
              </v:line>
            </w:pict>
          </mc:Fallback>
        </mc:AlternateContent>
      </w:r>
      <w:r>
        <w:rPr>
          <w:i/>
          <w:w w:val="99"/>
        </w:rPr>
        <w:t>M</w:t>
      </w:r>
    </w:p>
    <w:p w:rsidR="00EF7199" w:rsidRDefault="00EF7199" w:rsidP="00EF7199">
      <w:pPr>
        <w:spacing w:before="62"/>
        <w:ind w:left="2711"/>
        <w:rPr>
          <w:sz w:val="12"/>
        </w:rPr>
      </w:pPr>
      <w:proofErr w:type="gramStart"/>
      <w:r>
        <w:rPr>
          <w:i/>
          <w:spacing w:val="-4"/>
          <w:position w:val="5"/>
        </w:rPr>
        <w:t>W</w:t>
      </w:r>
      <w:proofErr w:type="spellStart"/>
      <w:proofErr w:type="gramEnd"/>
      <w:r>
        <w:rPr>
          <w:spacing w:val="-4"/>
          <w:sz w:val="12"/>
        </w:rPr>
        <w:t>расч</w:t>
      </w:r>
      <w:proofErr w:type="spellEnd"/>
    </w:p>
    <w:p w:rsidR="00EF7199" w:rsidRDefault="00EF7199" w:rsidP="00EF7199">
      <w:pPr>
        <w:spacing w:before="150"/>
        <w:ind w:left="44"/>
        <w:rPr>
          <w:sz w:val="12"/>
        </w:rPr>
      </w:pPr>
      <w:r>
        <w:br w:type="column"/>
      </w:r>
      <w:r>
        <w:rPr>
          <w:rFonts w:ascii="Symbol" w:hAnsi="Symbol"/>
        </w:rPr>
        <w:lastRenderedPageBreak/>
        <w:t></w:t>
      </w:r>
      <w:r>
        <w:t xml:space="preserve"> </w:t>
      </w:r>
      <w:proofErr w:type="gramStart"/>
      <w:r>
        <w:rPr>
          <w:i/>
          <w:spacing w:val="-14"/>
        </w:rPr>
        <w:t>R</w:t>
      </w:r>
      <w:proofErr w:type="gramEnd"/>
      <w:r>
        <w:rPr>
          <w:spacing w:val="-14"/>
          <w:position w:val="-4"/>
          <w:sz w:val="12"/>
        </w:rPr>
        <w:t>и</w:t>
      </w:r>
    </w:p>
    <w:p w:rsidR="00EF7199" w:rsidRDefault="00EF7199" w:rsidP="00EF7199">
      <w:pPr>
        <w:pStyle w:val="a3"/>
        <w:tabs>
          <w:tab w:val="left" w:pos="2603"/>
        </w:tabs>
        <w:spacing w:before="161"/>
        <w:ind w:left="12"/>
      </w:pPr>
      <w:r>
        <w:br w:type="column"/>
      </w:r>
      <w:r>
        <w:lastRenderedPageBreak/>
        <w:t>,</w:t>
      </w:r>
      <w:r>
        <w:tab/>
        <w:t>(6.6)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121" w:space="40"/>
            <w:col w:w="411" w:space="39"/>
            <w:col w:w="3269"/>
          </w:cols>
        </w:sectPr>
      </w:pPr>
    </w:p>
    <w:p w:rsidR="00EF7199" w:rsidRDefault="00EF7199" w:rsidP="00EF7199">
      <w:pPr>
        <w:pStyle w:val="a3"/>
        <w:spacing w:before="162"/>
        <w:ind w:left="229" w:right="238"/>
        <w:jc w:val="both"/>
      </w:pPr>
      <w:r>
        <w:lastRenderedPageBreak/>
        <w:t xml:space="preserve">где </w:t>
      </w:r>
      <w:r>
        <w:rPr>
          <w:i/>
        </w:rPr>
        <w:t xml:space="preserve">М </w:t>
      </w:r>
      <w:r>
        <w:t xml:space="preserve">– изгибающий момент </w:t>
      </w:r>
      <w:r>
        <w:rPr>
          <w:spacing w:val="-3"/>
        </w:rPr>
        <w:t xml:space="preserve">от  </w:t>
      </w:r>
      <w:r>
        <w:t xml:space="preserve">расчетного сочетания  нагрузок;  </w:t>
      </w:r>
      <w:proofErr w:type="spellStart"/>
      <w:proofErr w:type="gramStart"/>
      <w:r>
        <w:rPr>
          <w:i/>
        </w:rPr>
        <w:t>R</w:t>
      </w:r>
      <w:proofErr w:type="gramEnd"/>
      <w:r>
        <w:rPr>
          <w:vertAlign w:val="subscript"/>
        </w:rPr>
        <w:t>и</w:t>
      </w:r>
      <w:proofErr w:type="spellEnd"/>
      <w:r>
        <w:t xml:space="preserve"> – расчетное сопротивление древесины изгибу; </w:t>
      </w:r>
      <w:proofErr w:type="spellStart"/>
      <w:r>
        <w:rPr>
          <w:i/>
        </w:rPr>
        <w:t>W</w:t>
      </w:r>
      <w:r>
        <w:rPr>
          <w:vertAlign w:val="subscript"/>
        </w:rPr>
        <w:t>расч</w:t>
      </w:r>
      <w:proofErr w:type="spellEnd"/>
      <w:r>
        <w:t xml:space="preserve"> – расчетный момент сопротивления рассматриваемого поперечного сечения, определяемого для цельных элементов по площади сечения нетто, </w:t>
      </w:r>
      <w:proofErr w:type="spellStart"/>
      <w:r>
        <w:rPr>
          <w:i/>
        </w:rPr>
        <w:t>W</w:t>
      </w:r>
      <w:r>
        <w:rPr>
          <w:vertAlign w:val="subscript"/>
        </w:rPr>
        <w:t>расч</w:t>
      </w:r>
      <w:proofErr w:type="spellEnd"/>
      <w:r>
        <w:t xml:space="preserve"> = </w:t>
      </w:r>
      <w:proofErr w:type="spellStart"/>
      <w:r>
        <w:rPr>
          <w:i/>
        </w:rPr>
        <w:t>W</w:t>
      </w:r>
      <w:r>
        <w:rPr>
          <w:vertAlign w:val="subscript"/>
        </w:rPr>
        <w:t>нт</w:t>
      </w:r>
      <w:proofErr w:type="spellEnd"/>
      <w:r>
        <w:t xml:space="preserve">. При этом ослабления, расположенные на участках </w:t>
      </w:r>
      <w:r>
        <w:rPr>
          <w:spacing w:val="-3"/>
        </w:rPr>
        <w:t>дл</w:t>
      </w:r>
      <w:proofErr w:type="gramStart"/>
      <w:r>
        <w:rPr>
          <w:spacing w:val="-3"/>
        </w:rPr>
        <w:t>и-</w:t>
      </w:r>
      <w:proofErr w:type="gramEnd"/>
      <w:r>
        <w:rPr>
          <w:spacing w:val="-3"/>
        </w:rPr>
        <w:t xml:space="preserve"> </w:t>
      </w:r>
      <w:r>
        <w:t xml:space="preserve">ной до 200 мм, принимают совмещенными в </w:t>
      </w:r>
      <w:r>
        <w:rPr>
          <w:spacing w:val="-3"/>
        </w:rPr>
        <w:t>одном</w:t>
      </w:r>
      <w:r>
        <w:rPr>
          <w:spacing w:val="1"/>
        </w:rPr>
        <w:t xml:space="preserve"> </w:t>
      </w:r>
      <w:r>
        <w:t>сечении.</w:t>
      </w:r>
    </w:p>
    <w:p w:rsidR="00EF7199" w:rsidRDefault="00EF7199" w:rsidP="00EF7199">
      <w:pPr>
        <w:pStyle w:val="a3"/>
        <w:spacing w:before="114"/>
        <w:ind w:left="229" w:right="238" w:firstLine="456"/>
        <w:jc w:val="both"/>
      </w:pPr>
      <w:r>
        <w:t xml:space="preserve">Помимо проверки прочности балки на нормальные </w:t>
      </w:r>
      <w:proofErr w:type="spellStart"/>
      <w:r>
        <w:t>напряж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ния</w:t>
      </w:r>
      <w:proofErr w:type="spellEnd"/>
      <w:r>
        <w:t xml:space="preserve">, изгибаемые элементы следует рассчитывать на действие </w:t>
      </w:r>
      <w:proofErr w:type="spellStart"/>
      <w:r>
        <w:t>каса</w:t>
      </w:r>
      <w:proofErr w:type="spellEnd"/>
      <w:r>
        <w:t xml:space="preserve">- тельных напряжений в зонах возникновения наибольших </w:t>
      </w:r>
      <w:proofErr w:type="spellStart"/>
      <w:r>
        <w:t>попереч</w:t>
      </w:r>
      <w:proofErr w:type="spellEnd"/>
      <w:r>
        <w:t xml:space="preserve">- </w:t>
      </w:r>
      <w:proofErr w:type="spellStart"/>
      <w:r>
        <w:t>ных</w:t>
      </w:r>
      <w:proofErr w:type="spellEnd"/>
      <w:r>
        <w:t xml:space="preserve"> сил (возле опор). Расчет следует выполнять по</w:t>
      </w:r>
      <w:r>
        <w:rPr>
          <w:spacing w:val="-8"/>
        </w:rPr>
        <w:t xml:space="preserve"> </w:t>
      </w:r>
      <w:r>
        <w:t>формуле</w:t>
      </w:r>
    </w:p>
    <w:p w:rsidR="00EF7199" w:rsidRDefault="00EF7199" w:rsidP="00EF7199">
      <w:pPr>
        <w:jc w:val="both"/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spacing w:before="15" w:line="285" w:lineRule="auto"/>
        <w:ind w:left="2744" w:firstLine="57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2082800</wp:posOffset>
                </wp:positionH>
                <wp:positionV relativeFrom="paragraph">
                  <wp:posOffset>212725</wp:posOffset>
                </wp:positionV>
                <wp:extent cx="490855" cy="0"/>
                <wp:effectExtent l="6350" t="12065" r="7620" b="698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0855" cy="0"/>
                        </a:xfrm>
                        <a:prstGeom prst="line">
                          <a:avLst/>
                        </a:prstGeom>
                        <a:noFill/>
                        <a:ln w="67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4pt,16.75pt" to="202.6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" strokeweight=".18831mm">
                <w10:wrap anchorx="page"/>
              </v:line>
            </w:pict>
          </mc:Fallback>
        </mc:AlternateContent>
      </w:r>
      <w:r>
        <w:rPr>
          <w:i/>
          <w:w w:val="105"/>
        </w:rPr>
        <w:t xml:space="preserve">Q </w:t>
      </w:r>
      <w:proofErr w:type="gramStart"/>
      <w:r>
        <w:rPr>
          <w:i/>
          <w:w w:val="105"/>
        </w:rPr>
        <w:t>S</w:t>
      </w:r>
      <w:proofErr w:type="spellStart"/>
      <w:proofErr w:type="gramEnd"/>
      <w:r>
        <w:rPr>
          <w:w w:val="105"/>
          <w:position w:val="-5"/>
          <w:sz w:val="12"/>
        </w:rPr>
        <w:t>бр</w:t>
      </w:r>
      <w:proofErr w:type="spellEnd"/>
      <w:r>
        <w:rPr>
          <w:w w:val="105"/>
          <w:position w:val="-5"/>
          <w:sz w:val="12"/>
        </w:rPr>
        <w:t xml:space="preserve"> </w:t>
      </w:r>
      <w:r>
        <w:rPr>
          <w:i/>
          <w:w w:val="105"/>
          <w:position w:val="6"/>
        </w:rPr>
        <w:t>J</w:t>
      </w:r>
      <w:proofErr w:type="spellStart"/>
      <w:r>
        <w:rPr>
          <w:w w:val="105"/>
          <w:sz w:val="12"/>
        </w:rPr>
        <w:t>бр</w:t>
      </w:r>
      <w:proofErr w:type="spellEnd"/>
      <w:r>
        <w:rPr>
          <w:w w:val="105"/>
          <w:sz w:val="12"/>
        </w:rPr>
        <w:t xml:space="preserve"> </w:t>
      </w:r>
      <w:r>
        <w:rPr>
          <w:i/>
          <w:w w:val="105"/>
          <w:position w:val="6"/>
        </w:rPr>
        <w:t>b</w:t>
      </w:r>
      <w:proofErr w:type="spellStart"/>
      <w:r>
        <w:rPr>
          <w:w w:val="105"/>
          <w:sz w:val="12"/>
        </w:rPr>
        <w:t>расч</w:t>
      </w:r>
      <w:proofErr w:type="spellEnd"/>
    </w:p>
    <w:p w:rsidR="00EF7199" w:rsidRDefault="00EF7199" w:rsidP="00EF7199">
      <w:pPr>
        <w:spacing w:before="168"/>
        <w:ind w:left="49"/>
        <w:rPr>
          <w:sz w:val="12"/>
        </w:rPr>
      </w:pPr>
      <w:r>
        <w:br w:type="column"/>
      </w:r>
      <w:r>
        <w:rPr>
          <w:rFonts w:ascii="Symbol" w:hAnsi="Symbol"/>
        </w:rPr>
        <w:lastRenderedPageBreak/>
        <w:t></w:t>
      </w:r>
      <w:r>
        <w:t xml:space="preserve"> </w:t>
      </w:r>
      <w:proofErr w:type="gramStart"/>
      <w:r>
        <w:rPr>
          <w:i/>
        </w:rPr>
        <w:t>R</w:t>
      </w:r>
      <w:proofErr w:type="spellStart"/>
      <w:proofErr w:type="gramEnd"/>
      <w:r>
        <w:rPr>
          <w:position w:val="-5"/>
          <w:sz w:val="12"/>
        </w:rPr>
        <w:t>ск</w:t>
      </w:r>
      <w:proofErr w:type="spellEnd"/>
    </w:p>
    <w:p w:rsidR="00EF7199" w:rsidRDefault="00EF7199" w:rsidP="00EF7199">
      <w:pPr>
        <w:pStyle w:val="a3"/>
        <w:tabs>
          <w:tab w:val="left" w:pos="2264"/>
        </w:tabs>
        <w:spacing w:before="183"/>
        <w:ind w:left="-2"/>
      </w:pPr>
      <w:r>
        <w:br w:type="column"/>
      </w:r>
      <w:r>
        <w:lastRenderedPageBreak/>
        <w:t>,</w:t>
      </w:r>
      <w:r>
        <w:tab/>
        <w:t>(6.7)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400" w:space="40"/>
            <w:col w:w="472" w:space="39"/>
            <w:col w:w="2929"/>
          </w:cols>
        </w:sectPr>
      </w:pPr>
    </w:p>
    <w:p w:rsidR="00EF7199" w:rsidRDefault="00EF7199" w:rsidP="00EF7199">
      <w:pPr>
        <w:pStyle w:val="a3"/>
        <w:spacing w:before="114"/>
        <w:ind w:left="229" w:right="238"/>
        <w:jc w:val="both"/>
      </w:pPr>
      <w:r>
        <w:lastRenderedPageBreak/>
        <w:t xml:space="preserve">где </w:t>
      </w:r>
      <w:r>
        <w:rPr>
          <w:i/>
        </w:rPr>
        <w:t xml:space="preserve">Q </w:t>
      </w:r>
      <w:r>
        <w:t xml:space="preserve">– расчетная поперечная сила; </w:t>
      </w:r>
      <w:proofErr w:type="spellStart"/>
      <w:r>
        <w:rPr>
          <w:i/>
        </w:rPr>
        <w:t>S</w:t>
      </w:r>
      <w:r>
        <w:rPr>
          <w:vertAlign w:val="subscript"/>
        </w:rPr>
        <w:t>бр</w:t>
      </w:r>
      <w:proofErr w:type="spellEnd"/>
      <w:r>
        <w:t xml:space="preserve">, </w:t>
      </w:r>
      <w:proofErr w:type="spellStart"/>
      <w:r>
        <w:rPr>
          <w:i/>
        </w:rPr>
        <w:t>J</w:t>
      </w:r>
      <w:r>
        <w:rPr>
          <w:vertAlign w:val="subscript"/>
        </w:rPr>
        <w:t>бр</w:t>
      </w:r>
      <w:proofErr w:type="spellEnd"/>
      <w:r>
        <w:t xml:space="preserve"> – соответственно стат</w:t>
      </w:r>
      <w:proofErr w:type="gramStart"/>
      <w:r>
        <w:t>и-</w:t>
      </w:r>
      <w:proofErr w:type="gramEnd"/>
      <w:r>
        <w:t xml:space="preserve"> </w:t>
      </w:r>
      <w:proofErr w:type="spellStart"/>
      <w:r>
        <w:t>ческий</w:t>
      </w:r>
      <w:proofErr w:type="spellEnd"/>
      <w:r>
        <w:t xml:space="preserve"> момент брутто сдвигаемой части поперечного сечения эле- мента относительно нейтральной оси и момент инерции всего се- </w:t>
      </w:r>
      <w:proofErr w:type="spellStart"/>
      <w:r>
        <w:t>чения</w:t>
      </w:r>
      <w:proofErr w:type="spellEnd"/>
      <w:r>
        <w:t xml:space="preserve">; </w:t>
      </w:r>
      <w:proofErr w:type="spellStart"/>
      <w:r>
        <w:rPr>
          <w:i/>
        </w:rPr>
        <w:t>b</w:t>
      </w:r>
      <w:r>
        <w:rPr>
          <w:vertAlign w:val="subscript"/>
        </w:rPr>
        <w:t>расч</w:t>
      </w:r>
      <w:proofErr w:type="spellEnd"/>
      <w:r>
        <w:t xml:space="preserve"> – расчетная ширина сечения элемента; </w:t>
      </w:r>
      <w:proofErr w:type="spellStart"/>
      <w:r>
        <w:rPr>
          <w:i/>
        </w:rPr>
        <w:t>R</w:t>
      </w:r>
      <w:r>
        <w:rPr>
          <w:vertAlign w:val="subscript"/>
        </w:rPr>
        <w:t>ск</w:t>
      </w:r>
      <w:proofErr w:type="spellEnd"/>
      <w:r>
        <w:t xml:space="preserve"> </w:t>
      </w:r>
      <w:r>
        <w:rPr>
          <w:i/>
        </w:rPr>
        <w:t xml:space="preserve">– </w:t>
      </w:r>
      <w:r>
        <w:t>расчетное сопротивление древесины скалыванию вдоль волокон при изгибе.</w:t>
      </w:r>
    </w:p>
    <w:p w:rsidR="00EF7199" w:rsidRDefault="00EF7199" w:rsidP="00EF7199">
      <w:pPr>
        <w:pStyle w:val="a3"/>
        <w:spacing w:before="117"/>
        <w:ind w:left="229" w:right="242" w:firstLine="456"/>
        <w:jc w:val="both"/>
      </w:pPr>
      <w:r>
        <w:t>После расчета на прочность изгибаемые элементы, особенно при  малой  ширине  поперечного   сечения,   следует   проверять  на устойчивость плоской формы изгиба по</w:t>
      </w:r>
      <w:r>
        <w:rPr>
          <w:spacing w:val="1"/>
        </w:rPr>
        <w:t xml:space="preserve"> </w:t>
      </w:r>
      <w:r>
        <w:t>формуле</w:t>
      </w:r>
    </w:p>
    <w:p w:rsidR="00EF7199" w:rsidRDefault="00EF7199" w:rsidP="00EF7199">
      <w:pPr>
        <w:jc w:val="both"/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spacing w:before="147"/>
        <w:jc w:val="right"/>
        <w:rPr>
          <w:sz w:val="13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2117090</wp:posOffset>
                </wp:positionH>
                <wp:positionV relativeFrom="paragraph">
                  <wp:posOffset>198120</wp:posOffset>
                </wp:positionV>
                <wp:extent cx="433705" cy="0"/>
                <wp:effectExtent l="12065" t="5080" r="11430" b="1397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3705" cy="0"/>
                        </a:xfrm>
                        <a:prstGeom prst="line">
                          <a:avLst/>
                        </a:prstGeom>
                        <a:noFill/>
                        <a:ln w="68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7pt,15.6pt" to="200.8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" strokeweight=".19078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2264410</wp:posOffset>
                </wp:positionH>
                <wp:positionV relativeFrom="paragraph">
                  <wp:posOffset>16510</wp:posOffset>
                </wp:positionV>
                <wp:extent cx="118110" cy="156845"/>
                <wp:effectExtent l="0" t="4445" r="0" b="635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199" w:rsidRDefault="00EF7199" w:rsidP="00EF7199">
                            <w:pPr>
                              <w:spacing w:line="246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w w:val="101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27" type="#_x0000_t202" style="position:absolute;left:0;text-align:left;margin-left:178.3pt;margin-top:1.3pt;width:9.3pt;height:12.3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eQCvAIAALE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" filled="f" stroked="f">
                <v:textbox inset="0,0,0,0">
                  <w:txbxContent>
                    <w:p w:rsidR="00EF7199" w:rsidRDefault="00EF7199" w:rsidP="00EF7199">
                      <w:pPr>
                        <w:spacing w:line="246" w:lineRule="exact"/>
                        <w:rPr>
                          <w:i/>
                        </w:rPr>
                      </w:pPr>
                      <w:r>
                        <w:rPr>
                          <w:i/>
                          <w:w w:val="101"/>
                        </w:rPr>
                        <w:t>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2124710</wp:posOffset>
                </wp:positionH>
                <wp:positionV relativeFrom="paragraph">
                  <wp:posOffset>201295</wp:posOffset>
                </wp:positionV>
                <wp:extent cx="325120" cy="173355"/>
                <wp:effectExtent l="635" t="0" r="0" b="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2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199" w:rsidRDefault="00EF7199" w:rsidP="00EF7199">
                            <w:pPr>
                              <w:spacing w:before="2"/>
                              <w:rPr>
                                <w:i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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" o:spid="_x0000_s1028" type="#_x0000_t202" style="position:absolute;left:0;text-align:left;margin-left:167.3pt;margin-top:15.85pt;width:25.6pt;height:13.6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" filled="f" stroked="f">
                <v:textbox inset="0,0,0,0">
                  <w:txbxContent>
                    <w:p w:rsidR="00EF7199" w:rsidRDefault="00EF7199" w:rsidP="00EF7199">
                      <w:pPr>
                        <w:spacing w:before="2"/>
                        <w:rPr>
                          <w:i/>
                        </w:rPr>
                      </w:pPr>
                      <w:r>
                        <w:rPr>
                          <w:rFonts w:ascii="Symbol" w:hAnsi="Symbol"/>
                        </w:rPr>
                        <w:t></w:t>
                      </w:r>
                      <w:r>
                        <w:t xml:space="preserve"> </w:t>
                      </w:r>
                      <w:r>
                        <w:rPr>
                          <w:i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</w:t>
      </w:r>
      <w:r>
        <w:t xml:space="preserve"> </w:t>
      </w:r>
      <w:proofErr w:type="gramStart"/>
      <w:r>
        <w:rPr>
          <w:i/>
        </w:rPr>
        <w:t>R</w:t>
      </w:r>
      <w:proofErr w:type="gramEnd"/>
      <w:r>
        <w:rPr>
          <w:position w:val="-5"/>
          <w:sz w:val="13"/>
        </w:rPr>
        <w:t>и</w:t>
      </w:r>
    </w:p>
    <w:p w:rsidR="00EF7199" w:rsidRDefault="00EF7199" w:rsidP="00EF7199">
      <w:pPr>
        <w:tabs>
          <w:tab w:val="left" w:pos="364"/>
        </w:tabs>
        <w:spacing w:before="21"/>
        <w:ind w:right="468"/>
        <w:jc w:val="right"/>
        <w:rPr>
          <w:sz w:val="13"/>
        </w:rPr>
      </w:pPr>
      <w:r>
        <w:rPr>
          <w:i/>
          <w:sz w:val="13"/>
        </w:rPr>
        <w:t>M</w:t>
      </w:r>
      <w:r>
        <w:rPr>
          <w:i/>
          <w:sz w:val="13"/>
        </w:rPr>
        <w:tab/>
      </w:r>
      <w:proofErr w:type="spellStart"/>
      <w:r>
        <w:rPr>
          <w:w w:val="95"/>
          <w:sz w:val="13"/>
        </w:rPr>
        <w:t>бр</w:t>
      </w:r>
      <w:proofErr w:type="spellEnd"/>
    </w:p>
    <w:p w:rsidR="00EF7199" w:rsidRDefault="00EF7199" w:rsidP="00EF7199">
      <w:pPr>
        <w:pStyle w:val="a3"/>
        <w:tabs>
          <w:tab w:val="left" w:pos="2343"/>
        </w:tabs>
        <w:spacing w:before="163"/>
        <w:ind w:left="11"/>
      </w:pPr>
      <w:r>
        <w:br w:type="column"/>
      </w:r>
      <w:r>
        <w:lastRenderedPageBreak/>
        <w:t>,</w:t>
      </w:r>
      <w:r>
        <w:tab/>
        <w:t>(6.8)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832" w:space="40"/>
            <w:col w:w="3008"/>
          </w:cols>
        </w:sectPr>
      </w:pPr>
    </w:p>
    <w:p w:rsidR="00EF7199" w:rsidRDefault="00EF7199" w:rsidP="00EF7199">
      <w:pPr>
        <w:pStyle w:val="a3"/>
        <w:spacing w:before="165"/>
        <w:ind w:left="229"/>
      </w:pPr>
      <w:r>
        <w:lastRenderedPageBreak/>
        <w:t xml:space="preserve">где </w:t>
      </w:r>
      <w:r>
        <w:rPr>
          <w:i/>
        </w:rPr>
        <w:t xml:space="preserve">М </w:t>
      </w:r>
      <w:r>
        <w:t xml:space="preserve">– максимальный изгибающий момент на рассматриваемом участке; </w:t>
      </w:r>
      <w:proofErr w:type="spellStart"/>
      <w:r>
        <w:rPr>
          <w:i/>
        </w:rPr>
        <w:t>W</w:t>
      </w:r>
      <w:r>
        <w:rPr>
          <w:vertAlign w:val="subscript"/>
        </w:rPr>
        <w:t>бр</w:t>
      </w:r>
      <w:proofErr w:type="spellEnd"/>
      <w:r>
        <w:t xml:space="preserve"> – максимальный момент сопротивления брутто </w:t>
      </w:r>
      <w:proofErr w:type="gramStart"/>
      <w:r>
        <w:t>на</w:t>
      </w:r>
      <w:proofErr w:type="gramEnd"/>
      <w:r>
        <w:t xml:space="preserve"> рас-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pStyle w:val="a3"/>
        <w:spacing w:before="77"/>
        <w:ind w:left="229" w:right="243"/>
        <w:jc w:val="both"/>
      </w:pPr>
      <w:proofErr w:type="spellStart"/>
      <w:r>
        <w:lastRenderedPageBreak/>
        <w:t>сматриваемом</w:t>
      </w:r>
      <w:proofErr w:type="spellEnd"/>
      <w:r>
        <w:t xml:space="preserve"> участке; </w:t>
      </w:r>
      <w:proofErr w:type="spellStart"/>
      <w:r>
        <w:t>φ</w:t>
      </w:r>
      <w:r>
        <w:rPr>
          <w:i/>
          <w:vertAlign w:val="subscript"/>
        </w:rPr>
        <w:t>М</w:t>
      </w:r>
      <w:proofErr w:type="spellEnd"/>
      <w:r>
        <w:rPr>
          <w:i/>
        </w:rPr>
        <w:t xml:space="preserve"> </w:t>
      </w:r>
      <w:r>
        <w:t xml:space="preserve">– коэффициент для изгибаемых </w:t>
      </w:r>
      <w:proofErr w:type="spellStart"/>
      <w:r>
        <w:t>элеме</w:t>
      </w:r>
      <w:proofErr w:type="gramStart"/>
      <w:r>
        <w:t>н</w:t>
      </w:r>
      <w:proofErr w:type="spellEnd"/>
      <w:r>
        <w:t>-</w:t>
      </w:r>
      <w:proofErr w:type="gramEnd"/>
      <w:r>
        <w:t xml:space="preserve"> </w:t>
      </w:r>
      <w:proofErr w:type="spellStart"/>
      <w:r>
        <w:t>тов</w:t>
      </w:r>
      <w:proofErr w:type="spellEnd"/>
      <w:r>
        <w:t xml:space="preserve"> прямоугольного поперечного сечения, шарнирно закрепленных </w:t>
      </w:r>
      <w:r>
        <w:rPr>
          <w:spacing w:val="-3"/>
        </w:rPr>
        <w:t xml:space="preserve">от </w:t>
      </w:r>
      <w:r>
        <w:t xml:space="preserve">смещения из плоскости изгиба и закрепленных </w:t>
      </w:r>
      <w:r>
        <w:rPr>
          <w:spacing w:val="-3"/>
        </w:rPr>
        <w:t xml:space="preserve">от </w:t>
      </w:r>
      <w:r>
        <w:t>поворота во- круг продольной оси  в  опорных  сечениях,  следует  определять  по</w:t>
      </w:r>
      <w:r>
        <w:rPr>
          <w:spacing w:val="-4"/>
        </w:rPr>
        <w:t xml:space="preserve"> </w:t>
      </w:r>
      <w:r>
        <w:t>формуле</w:t>
      </w:r>
    </w:p>
    <w:p w:rsidR="00EF7199" w:rsidRDefault="00EF7199" w:rsidP="00EF7199">
      <w:pPr>
        <w:jc w:val="both"/>
        <w:sectPr w:rsidR="00EF7199">
          <w:pgSz w:w="8400" w:h="11900"/>
          <w:pgMar w:top="760" w:right="900" w:bottom="1200" w:left="620" w:header="0" w:footer="957" w:gutter="0"/>
          <w:cols w:space="720"/>
        </w:sectPr>
      </w:pPr>
    </w:p>
    <w:p w:rsidR="00EF7199" w:rsidRDefault="00EF7199" w:rsidP="00EF7199">
      <w:pPr>
        <w:spacing w:before="169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</w:t>
      </w:r>
      <w:r>
        <w:rPr>
          <w:i/>
          <w:position w:val="-5"/>
          <w:sz w:val="12"/>
        </w:rPr>
        <w:t xml:space="preserve">M </w:t>
      </w:r>
      <w:r>
        <w:rPr>
          <w:rFonts w:ascii="Symbol" w:hAnsi="Symbol"/>
        </w:rPr>
        <w:t></w:t>
      </w:r>
    </w:p>
    <w:p w:rsidR="00EF7199" w:rsidRDefault="00EF7199" w:rsidP="00EF7199">
      <w:pPr>
        <w:spacing w:before="90" w:line="129" w:lineRule="auto"/>
        <w:ind w:left="434"/>
        <w:rPr>
          <w:sz w:val="12"/>
        </w:rPr>
      </w:pPr>
      <w:r>
        <w:br w:type="column"/>
      </w:r>
      <w:r>
        <w:rPr>
          <w:i/>
          <w:w w:val="105"/>
          <w:position w:val="-9"/>
        </w:rPr>
        <w:lastRenderedPageBreak/>
        <w:t>b</w:t>
      </w:r>
      <w:r>
        <w:rPr>
          <w:w w:val="105"/>
          <w:sz w:val="12"/>
        </w:rPr>
        <w:t>2</w:t>
      </w:r>
    </w:p>
    <w:p w:rsidR="00EF7199" w:rsidRDefault="00EF7199" w:rsidP="00EF7199">
      <w:pPr>
        <w:tabs>
          <w:tab w:val="left" w:pos="3026"/>
        </w:tabs>
        <w:spacing w:line="180" w:lineRule="auto"/>
        <w:ind w:left="-13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2652395</wp:posOffset>
                </wp:positionH>
                <wp:positionV relativeFrom="paragraph">
                  <wp:posOffset>90805</wp:posOffset>
                </wp:positionV>
                <wp:extent cx="219710" cy="0"/>
                <wp:effectExtent l="13970" t="6985" r="13970" b="1206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710" cy="0"/>
                        </a:xfrm>
                        <a:prstGeom prst="line">
                          <a:avLst/>
                        </a:prstGeom>
                        <a:noFill/>
                        <a:ln w="676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8.85pt,7.15pt" to="226.1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" strokeweight=".18789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2706370</wp:posOffset>
                </wp:positionH>
                <wp:positionV relativeFrom="paragraph">
                  <wp:posOffset>198755</wp:posOffset>
                </wp:positionV>
                <wp:extent cx="40640" cy="90170"/>
                <wp:effectExtent l="1270" t="635" r="0" b="4445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199" w:rsidRDefault="00EF7199" w:rsidP="00EF7199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" o:spid="_x0000_s1029" type="#_x0000_t202" style="position:absolute;left:0;text-align:left;margin-left:213.1pt;margin-top:15.65pt;width:3.2pt;height:7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" filled="f" stroked="f">
                <v:textbox inset="0,0,0,0">
                  <w:txbxContent>
                    <w:p w:rsidR="00EF7199" w:rsidRDefault="00EF7199" w:rsidP="00EF7199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140 </w:t>
      </w:r>
      <w:r>
        <w:rPr>
          <w:i/>
          <w:position w:val="-16"/>
        </w:rPr>
        <w:t>l   h</w:t>
      </w:r>
      <w:r>
        <w:rPr>
          <w:i/>
          <w:spacing w:val="8"/>
          <w:position w:val="-16"/>
        </w:rPr>
        <w:t xml:space="preserve"> </w:t>
      </w:r>
      <w:proofErr w:type="gramStart"/>
      <w:r>
        <w:rPr>
          <w:i/>
        </w:rPr>
        <w:t>k</w:t>
      </w:r>
      <w:proofErr w:type="gramEnd"/>
      <w:r>
        <w:rPr>
          <w:position w:val="-5"/>
          <w:sz w:val="12"/>
        </w:rPr>
        <w:t>ф</w:t>
      </w:r>
      <w:r>
        <w:rPr>
          <w:spacing w:val="12"/>
          <w:position w:val="-5"/>
          <w:sz w:val="12"/>
        </w:rPr>
        <w:t xml:space="preserve"> </w:t>
      </w:r>
      <w:r>
        <w:t>,</w:t>
      </w:r>
      <w:r>
        <w:tab/>
        <w:t>(6.9)</w:t>
      </w:r>
    </w:p>
    <w:p w:rsidR="00EF7199" w:rsidRDefault="00EF7199" w:rsidP="00EF7199">
      <w:pPr>
        <w:spacing w:line="180" w:lineRule="auto"/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149" w:space="40"/>
            <w:col w:w="3691"/>
          </w:cols>
        </w:sectPr>
      </w:pPr>
    </w:p>
    <w:p w:rsidR="00EF7199" w:rsidRDefault="00EF7199" w:rsidP="00EF7199">
      <w:pPr>
        <w:pStyle w:val="a3"/>
        <w:spacing w:before="6"/>
        <w:rPr>
          <w:sz w:val="10"/>
        </w:rPr>
      </w:pPr>
    </w:p>
    <w:p w:rsidR="00EF7199" w:rsidRDefault="00EF7199" w:rsidP="00EF7199">
      <w:pPr>
        <w:pStyle w:val="a3"/>
        <w:spacing w:before="92"/>
        <w:ind w:left="229"/>
      </w:pPr>
      <w:r>
        <w:t xml:space="preserve">где </w:t>
      </w:r>
      <w:proofErr w:type="spellStart"/>
      <w:proofErr w:type="gramStart"/>
      <w:r>
        <w:rPr>
          <w:i/>
        </w:rPr>
        <w:t>k</w:t>
      </w:r>
      <w:proofErr w:type="gramEnd"/>
      <w:r>
        <w:rPr>
          <w:vertAlign w:val="subscript"/>
        </w:rPr>
        <w:t>ф</w:t>
      </w:r>
      <w:proofErr w:type="spellEnd"/>
      <w:r>
        <w:t xml:space="preserve"> – коэффициент, зависящий от формы эпюры изгибающих моментов на рассматриваемом участке </w:t>
      </w:r>
      <w:proofErr w:type="spellStart"/>
      <w:r>
        <w:rPr>
          <w:i/>
        </w:rPr>
        <w:t>l</w:t>
      </w:r>
      <w:r>
        <w:rPr>
          <w:i/>
          <w:vertAlign w:val="subscript"/>
        </w:rPr>
        <w:t>p</w:t>
      </w:r>
      <w:proofErr w:type="spellEnd"/>
      <w:r>
        <w:t>.</w:t>
      </w:r>
    </w:p>
    <w:p w:rsidR="00EF7199" w:rsidRDefault="00EF7199" w:rsidP="00EF7199">
      <w:pPr>
        <w:pStyle w:val="a3"/>
        <w:spacing w:before="113"/>
        <w:ind w:left="229" w:firstLine="456"/>
      </w:pPr>
      <w:r>
        <w:t>Расчет элементов цельного сечения на прочность при косом изгибе следует производить по формуле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spacing w:before="27" w:line="194" w:lineRule="auto"/>
        <w:ind w:left="2572"/>
        <w:rPr>
          <w:i/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2012950</wp:posOffset>
                </wp:positionH>
                <wp:positionV relativeFrom="paragraph">
                  <wp:posOffset>213995</wp:posOffset>
                </wp:positionV>
                <wp:extent cx="209550" cy="0"/>
                <wp:effectExtent l="12700" t="11430" r="6350" b="762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line">
                          <a:avLst/>
                        </a:prstGeom>
                        <a:noFill/>
                        <a:ln w="676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5pt,16.85pt" to="17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" strokeweight=".18789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2366010</wp:posOffset>
                </wp:positionH>
                <wp:positionV relativeFrom="paragraph">
                  <wp:posOffset>213995</wp:posOffset>
                </wp:positionV>
                <wp:extent cx="214630" cy="0"/>
                <wp:effectExtent l="13335" t="11430" r="10160" b="762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30" cy="0"/>
                        </a:xfrm>
                        <a:prstGeom prst="line">
                          <a:avLst/>
                        </a:prstGeom>
                        <a:noFill/>
                        <a:ln w="676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6.3pt,16.85pt" to="203.2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" strokeweight=".18789mm">
                <w10:wrap anchorx="page"/>
              </v:line>
            </w:pict>
          </mc:Fallback>
        </mc:AlternateContent>
      </w:r>
      <w:r>
        <w:rPr>
          <w:i/>
          <w:spacing w:val="13"/>
          <w:w w:val="105"/>
          <w:position w:val="-1"/>
        </w:rPr>
        <w:t>M</w:t>
      </w:r>
      <w:r>
        <w:rPr>
          <w:i/>
          <w:spacing w:val="13"/>
          <w:w w:val="105"/>
          <w:position w:val="-7"/>
          <w:sz w:val="12"/>
        </w:rPr>
        <w:t xml:space="preserve">x  </w:t>
      </w:r>
      <w:r>
        <w:rPr>
          <w:rFonts w:ascii="Symbol" w:hAnsi="Symbol"/>
          <w:w w:val="105"/>
          <w:position w:val="-16"/>
        </w:rPr>
        <w:t></w:t>
      </w:r>
      <w:r>
        <w:rPr>
          <w:w w:val="105"/>
          <w:position w:val="-16"/>
        </w:rPr>
        <w:t xml:space="preserve"> </w:t>
      </w:r>
      <w:r>
        <w:rPr>
          <w:i/>
          <w:w w:val="105"/>
        </w:rPr>
        <w:t>M</w:t>
      </w:r>
      <w:r>
        <w:rPr>
          <w:i/>
          <w:spacing w:val="-27"/>
          <w:w w:val="105"/>
        </w:rPr>
        <w:t xml:space="preserve"> </w:t>
      </w:r>
      <w:r>
        <w:rPr>
          <w:i/>
          <w:spacing w:val="-13"/>
          <w:w w:val="105"/>
          <w:position w:val="-5"/>
          <w:sz w:val="12"/>
        </w:rPr>
        <w:t>y</w:t>
      </w:r>
    </w:p>
    <w:p w:rsidR="00EF7199" w:rsidRDefault="00EF7199" w:rsidP="00EF7199">
      <w:pPr>
        <w:tabs>
          <w:tab w:val="left" w:pos="3162"/>
        </w:tabs>
        <w:spacing w:line="250" w:lineRule="exact"/>
        <w:ind w:left="2605"/>
        <w:rPr>
          <w:i/>
          <w:sz w:val="12"/>
        </w:rPr>
      </w:pPr>
      <w:r>
        <w:rPr>
          <w:i/>
          <w:spacing w:val="-4"/>
          <w:w w:val="105"/>
        </w:rPr>
        <w:t>W</w:t>
      </w:r>
      <w:r>
        <w:rPr>
          <w:i/>
          <w:spacing w:val="-4"/>
          <w:w w:val="105"/>
          <w:position w:val="-5"/>
          <w:sz w:val="12"/>
        </w:rPr>
        <w:t>x</w:t>
      </w:r>
      <w:r>
        <w:rPr>
          <w:i/>
          <w:spacing w:val="-4"/>
          <w:w w:val="105"/>
          <w:position w:val="-5"/>
          <w:sz w:val="12"/>
        </w:rPr>
        <w:tab/>
      </w:r>
      <w:r>
        <w:rPr>
          <w:i/>
          <w:spacing w:val="-9"/>
          <w:w w:val="105"/>
        </w:rPr>
        <w:t>W</w:t>
      </w:r>
      <w:r>
        <w:rPr>
          <w:i/>
          <w:spacing w:val="-9"/>
          <w:w w:val="105"/>
          <w:position w:val="-5"/>
          <w:sz w:val="12"/>
        </w:rPr>
        <w:t>y</w:t>
      </w:r>
    </w:p>
    <w:p w:rsidR="00EF7199" w:rsidRDefault="00EF7199" w:rsidP="00EF7199">
      <w:pPr>
        <w:spacing w:before="170"/>
        <w:ind w:left="109"/>
        <w:rPr>
          <w:sz w:val="12"/>
        </w:rPr>
      </w:pPr>
      <w:r>
        <w:br w:type="column"/>
      </w:r>
      <w:r>
        <w:rPr>
          <w:rFonts w:ascii="Symbol" w:hAnsi="Symbol"/>
        </w:rPr>
        <w:lastRenderedPageBreak/>
        <w:t></w:t>
      </w:r>
      <w:r>
        <w:t xml:space="preserve"> </w:t>
      </w:r>
      <w:proofErr w:type="gramStart"/>
      <w:r>
        <w:rPr>
          <w:i/>
          <w:spacing w:val="-15"/>
        </w:rPr>
        <w:t>R</w:t>
      </w:r>
      <w:proofErr w:type="gramEnd"/>
      <w:r>
        <w:rPr>
          <w:spacing w:val="-15"/>
          <w:position w:val="-5"/>
          <w:sz w:val="12"/>
        </w:rPr>
        <w:t>и</w:t>
      </w:r>
    </w:p>
    <w:p w:rsidR="00EF7199" w:rsidRDefault="00EF7199" w:rsidP="00EF7199">
      <w:pPr>
        <w:pStyle w:val="a3"/>
        <w:tabs>
          <w:tab w:val="left" w:pos="2137"/>
        </w:tabs>
        <w:spacing w:before="185"/>
        <w:ind w:left="6"/>
      </w:pPr>
      <w:r>
        <w:br w:type="column"/>
      </w:r>
      <w:r>
        <w:lastRenderedPageBreak/>
        <w:t>,</w:t>
      </w:r>
      <w:r>
        <w:tab/>
        <w:t>(6.10)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407" w:space="40"/>
            <w:col w:w="481" w:space="39"/>
            <w:col w:w="2913"/>
          </w:cols>
        </w:sectPr>
      </w:pPr>
    </w:p>
    <w:p w:rsidR="00EF7199" w:rsidRDefault="00EF7199" w:rsidP="00EF7199">
      <w:pPr>
        <w:pStyle w:val="a3"/>
        <w:spacing w:before="160"/>
        <w:ind w:left="229" w:right="240"/>
        <w:jc w:val="both"/>
      </w:pPr>
      <w:r>
        <w:lastRenderedPageBreak/>
        <w:t xml:space="preserve">где </w:t>
      </w:r>
      <w:proofErr w:type="spellStart"/>
      <w:r>
        <w:rPr>
          <w:i/>
        </w:rPr>
        <w:t>М</w:t>
      </w:r>
      <w:r>
        <w:rPr>
          <w:i/>
          <w:vertAlign w:val="subscript"/>
        </w:rPr>
        <w:t>х</w:t>
      </w:r>
      <w:proofErr w:type="spellEnd"/>
      <w:r>
        <w:rPr>
          <w:i/>
        </w:rPr>
        <w:t xml:space="preserve"> </w:t>
      </w:r>
      <w:r>
        <w:t xml:space="preserve">и </w:t>
      </w:r>
      <w:proofErr w:type="spellStart"/>
      <w:r>
        <w:rPr>
          <w:i/>
        </w:rPr>
        <w:t>М</w:t>
      </w:r>
      <w:r>
        <w:rPr>
          <w:i/>
          <w:vertAlign w:val="subscript"/>
        </w:rPr>
        <w:t>у</w:t>
      </w:r>
      <w:proofErr w:type="spellEnd"/>
      <w:r>
        <w:rPr>
          <w:i/>
        </w:rPr>
        <w:t xml:space="preserve"> </w:t>
      </w:r>
      <w:r>
        <w:t xml:space="preserve">– составляющие расчетного изгибающего момента для главных осей </w:t>
      </w:r>
      <w:r>
        <w:rPr>
          <w:i/>
        </w:rPr>
        <w:t xml:space="preserve">х </w:t>
      </w:r>
      <w:r>
        <w:t xml:space="preserve">и </w:t>
      </w:r>
      <w:r>
        <w:rPr>
          <w:i/>
        </w:rPr>
        <w:t>у</w:t>
      </w:r>
      <w:r>
        <w:t xml:space="preserve">; </w:t>
      </w:r>
      <w:proofErr w:type="spellStart"/>
      <w:r>
        <w:rPr>
          <w:i/>
        </w:rPr>
        <w:t>W</w:t>
      </w:r>
      <w:r>
        <w:rPr>
          <w:i/>
          <w:vertAlign w:val="subscript"/>
        </w:rPr>
        <w:t>x</w:t>
      </w:r>
      <w:proofErr w:type="spellEnd"/>
      <w:r>
        <w:rPr>
          <w:i/>
        </w:rPr>
        <w:t xml:space="preserve"> </w:t>
      </w:r>
      <w:r>
        <w:t xml:space="preserve">и </w:t>
      </w:r>
      <w:proofErr w:type="spellStart"/>
      <w:r>
        <w:rPr>
          <w:i/>
        </w:rPr>
        <w:t>W</w:t>
      </w:r>
      <w:r>
        <w:rPr>
          <w:i/>
          <w:vertAlign w:val="subscript"/>
        </w:rPr>
        <w:t>у</w:t>
      </w:r>
      <w:proofErr w:type="spellEnd"/>
      <w:r>
        <w:rPr>
          <w:i/>
        </w:rPr>
        <w:t xml:space="preserve"> </w:t>
      </w:r>
      <w:r>
        <w:t xml:space="preserve">– моменты сопротивлений поперечного сечения нетто относительно главных осей сечения </w:t>
      </w:r>
      <w:proofErr w:type="gramStart"/>
      <w:r>
        <w:rPr>
          <w:i/>
        </w:rPr>
        <w:t>х-</w:t>
      </w:r>
      <w:proofErr w:type="gramEnd"/>
      <w:r>
        <w:rPr>
          <w:i/>
        </w:rPr>
        <w:t xml:space="preserve"> х </w:t>
      </w:r>
      <w:r>
        <w:t xml:space="preserve">и </w:t>
      </w:r>
      <w:r>
        <w:rPr>
          <w:i/>
        </w:rPr>
        <w:t>у- у</w:t>
      </w:r>
      <w:r>
        <w:t>.</w:t>
      </w:r>
    </w:p>
    <w:p w:rsidR="00EF7199" w:rsidRDefault="00EF7199" w:rsidP="00EF7199">
      <w:pPr>
        <w:pStyle w:val="a3"/>
        <w:spacing w:before="117" w:line="237" w:lineRule="auto"/>
        <w:ind w:left="229" w:right="240" w:firstLine="456"/>
        <w:jc w:val="both"/>
      </w:pPr>
      <w:r>
        <w:t>Расчет внецентренно растянутых и растянуто-изгибаемых элементов следует производить по формуле</w:t>
      </w:r>
    </w:p>
    <w:p w:rsidR="00EF7199" w:rsidRDefault="00EF7199" w:rsidP="00EF7199">
      <w:pPr>
        <w:spacing w:line="237" w:lineRule="auto"/>
        <w:jc w:val="both"/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tabs>
          <w:tab w:val="left" w:pos="369"/>
        </w:tabs>
        <w:spacing w:before="33" w:line="158" w:lineRule="auto"/>
        <w:jc w:val="right"/>
        <w:rPr>
          <w:i/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2045970</wp:posOffset>
                </wp:positionH>
                <wp:positionV relativeFrom="paragraph">
                  <wp:posOffset>213360</wp:posOffset>
                </wp:positionV>
                <wp:extent cx="298450" cy="0"/>
                <wp:effectExtent l="7620" t="10160" r="8255" b="889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8450" cy="0"/>
                        </a:xfrm>
                        <a:prstGeom prst="line">
                          <a:avLst/>
                        </a:prstGeom>
                        <a:noFill/>
                        <a:ln w="67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1.1pt,16.8pt" to="184.6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" strokeweight=".18725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2487930</wp:posOffset>
                </wp:positionH>
                <wp:positionV relativeFrom="paragraph">
                  <wp:posOffset>213360</wp:posOffset>
                </wp:positionV>
                <wp:extent cx="454025" cy="0"/>
                <wp:effectExtent l="11430" t="10160" r="10795" b="889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4025" cy="0"/>
                        </a:xfrm>
                        <a:prstGeom prst="line">
                          <a:avLst/>
                        </a:prstGeom>
                        <a:noFill/>
                        <a:ln w="67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5.9pt,16.8pt" to="231.6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" strokeweight=".18725mm">
                <w10:wrap anchorx="page"/>
              </v:line>
            </w:pict>
          </mc:Fallback>
        </mc:AlternateContent>
      </w:r>
      <w:r>
        <w:rPr>
          <w:i/>
          <w:position w:val="-2"/>
        </w:rPr>
        <w:t>N</w:t>
      </w:r>
      <w:r>
        <w:rPr>
          <w:i/>
          <w:position w:val="-2"/>
        </w:rPr>
        <w:tab/>
      </w:r>
      <w:r>
        <w:rPr>
          <w:rFonts w:ascii="Symbol" w:hAnsi="Symbol"/>
          <w:position w:val="-16"/>
        </w:rPr>
        <w:t></w:t>
      </w:r>
      <w:r>
        <w:rPr>
          <w:position w:val="-16"/>
        </w:rPr>
        <w:t xml:space="preserve"> </w:t>
      </w:r>
      <w:r>
        <w:rPr>
          <w:i/>
        </w:rPr>
        <w:t>M</w:t>
      </w:r>
      <w:r>
        <w:rPr>
          <w:i/>
          <w:spacing w:val="34"/>
        </w:rPr>
        <w:t xml:space="preserve"> </w:t>
      </w:r>
      <w:r>
        <w:rPr>
          <w:i/>
        </w:rPr>
        <w:t>R</w:t>
      </w:r>
      <w:r>
        <w:rPr>
          <w:i/>
          <w:position w:val="-5"/>
          <w:sz w:val="12"/>
        </w:rPr>
        <w:t>p</w:t>
      </w:r>
    </w:p>
    <w:p w:rsidR="00EF7199" w:rsidRDefault="00EF7199" w:rsidP="00EF7199">
      <w:pPr>
        <w:tabs>
          <w:tab w:val="left" w:pos="2180"/>
        </w:tabs>
        <w:spacing w:before="167" w:line="197" w:lineRule="exact"/>
        <w:ind w:left="203"/>
      </w:pPr>
      <w:r>
        <w:br w:type="column"/>
      </w:r>
      <w:r>
        <w:rPr>
          <w:rFonts w:ascii="Symbol" w:hAnsi="Symbol"/>
        </w:rPr>
        <w:lastRenderedPageBreak/>
        <w:t></w:t>
      </w:r>
      <w:r>
        <w:rPr>
          <w:spacing w:val="-4"/>
        </w:rPr>
        <w:t xml:space="preserve"> </w:t>
      </w:r>
      <w:r>
        <w:rPr>
          <w:i/>
        </w:rPr>
        <w:t xml:space="preserve">R </w:t>
      </w:r>
      <w:r>
        <w:rPr>
          <w:i/>
          <w:spacing w:val="9"/>
        </w:rPr>
        <w:t xml:space="preserve"> </w:t>
      </w:r>
      <w:r>
        <w:t>,</w:t>
      </w:r>
      <w:r>
        <w:tab/>
        <w:t>(6.11)</w:t>
      </w:r>
    </w:p>
    <w:p w:rsidR="00EF7199" w:rsidRDefault="00EF7199" w:rsidP="00EF7199">
      <w:pPr>
        <w:spacing w:line="197" w:lineRule="exact"/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884" w:space="40"/>
            <w:col w:w="2956"/>
          </w:cols>
        </w:sectPr>
      </w:pPr>
    </w:p>
    <w:p w:rsidR="00EF7199" w:rsidRDefault="00EF7199" w:rsidP="00EF7199">
      <w:pPr>
        <w:tabs>
          <w:tab w:val="left" w:pos="667"/>
        </w:tabs>
        <w:spacing w:line="280" w:lineRule="exact"/>
        <w:ind w:right="216"/>
        <w:jc w:val="center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3215640</wp:posOffset>
                </wp:positionH>
                <wp:positionV relativeFrom="paragraph">
                  <wp:posOffset>-20955</wp:posOffset>
                </wp:positionV>
                <wp:extent cx="40640" cy="90170"/>
                <wp:effectExtent l="0" t="0" r="1270" b="0"/>
                <wp:wrapNone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199" w:rsidRDefault="00EF7199" w:rsidP="00EF7199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30" type="#_x0000_t202" style="position:absolute;left:0;text-align:left;margin-left:253.2pt;margin-top:-1.65pt;width:3.2pt;height:7.1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" filled="f" stroked="f">
                <v:textbox inset="0,0,0,0">
                  <w:txbxContent>
                    <w:p w:rsidR="00EF7199" w:rsidRDefault="00EF7199" w:rsidP="00EF7199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i/>
          <w:spacing w:val="-5"/>
          <w:w w:val="105"/>
          <w:position w:val="6"/>
        </w:rPr>
        <w:t>F</w:t>
      </w:r>
      <w:proofErr w:type="spellStart"/>
      <w:proofErr w:type="gramEnd"/>
      <w:r>
        <w:rPr>
          <w:spacing w:val="-5"/>
          <w:w w:val="105"/>
          <w:sz w:val="12"/>
        </w:rPr>
        <w:t>расч</w:t>
      </w:r>
      <w:proofErr w:type="spellEnd"/>
      <w:r>
        <w:rPr>
          <w:spacing w:val="-5"/>
          <w:w w:val="105"/>
          <w:sz w:val="12"/>
        </w:rPr>
        <w:tab/>
      </w:r>
      <w:r>
        <w:rPr>
          <w:i/>
          <w:spacing w:val="-3"/>
          <w:w w:val="105"/>
          <w:position w:val="6"/>
        </w:rPr>
        <w:t>W</w:t>
      </w:r>
      <w:proofErr w:type="spellStart"/>
      <w:r>
        <w:rPr>
          <w:spacing w:val="-3"/>
          <w:w w:val="105"/>
          <w:sz w:val="12"/>
        </w:rPr>
        <w:t>расч</w:t>
      </w:r>
      <w:proofErr w:type="spellEnd"/>
      <w:r>
        <w:rPr>
          <w:spacing w:val="-11"/>
          <w:w w:val="105"/>
          <w:sz w:val="12"/>
        </w:rPr>
        <w:t xml:space="preserve"> </w:t>
      </w:r>
      <w:r>
        <w:rPr>
          <w:i/>
          <w:spacing w:val="-5"/>
          <w:w w:val="105"/>
          <w:position w:val="6"/>
        </w:rPr>
        <w:t>R</w:t>
      </w:r>
      <w:r>
        <w:rPr>
          <w:spacing w:val="-5"/>
          <w:w w:val="105"/>
          <w:sz w:val="12"/>
        </w:rPr>
        <w:t>и</w:t>
      </w:r>
    </w:p>
    <w:p w:rsidR="00EF7199" w:rsidRDefault="00EF7199" w:rsidP="00EF7199">
      <w:pPr>
        <w:pStyle w:val="a3"/>
        <w:spacing w:before="162"/>
        <w:ind w:left="229"/>
      </w:pPr>
      <w:r>
        <w:t xml:space="preserve">где </w:t>
      </w:r>
      <w:proofErr w:type="spellStart"/>
      <w:proofErr w:type="gramStart"/>
      <w:r>
        <w:rPr>
          <w:i/>
        </w:rPr>
        <w:t>W</w:t>
      </w:r>
      <w:proofErr w:type="gramEnd"/>
      <w:r>
        <w:rPr>
          <w:vertAlign w:val="subscript"/>
        </w:rPr>
        <w:t>расч</w:t>
      </w:r>
      <w:proofErr w:type="spellEnd"/>
      <w:r>
        <w:t xml:space="preserve"> – расчетный момент сопротивления поперечного сечения;</w:t>
      </w:r>
    </w:p>
    <w:p w:rsidR="00EF7199" w:rsidRDefault="00EF7199" w:rsidP="00EF7199">
      <w:pPr>
        <w:pStyle w:val="a3"/>
        <w:spacing w:before="1"/>
        <w:ind w:left="229"/>
      </w:pPr>
      <w:proofErr w:type="spellStart"/>
      <w:proofErr w:type="gramStart"/>
      <w:r>
        <w:rPr>
          <w:i/>
        </w:rPr>
        <w:t>F</w:t>
      </w:r>
      <w:proofErr w:type="gramEnd"/>
      <w:r>
        <w:rPr>
          <w:vertAlign w:val="subscript"/>
        </w:rPr>
        <w:t>расч</w:t>
      </w:r>
      <w:proofErr w:type="spellEnd"/>
      <w:r>
        <w:t xml:space="preserve"> </w:t>
      </w:r>
      <w:r>
        <w:rPr>
          <w:i/>
        </w:rPr>
        <w:t xml:space="preserve">– </w:t>
      </w:r>
      <w:r>
        <w:t>площадь расчетного сечения нетто.</w:t>
      </w:r>
    </w:p>
    <w:p w:rsidR="00EF7199" w:rsidRDefault="00EF7199" w:rsidP="00EF7199">
      <w:pPr>
        <w:pStyle w:val="a3"/>
        <w:tabs>
          <w:tab w:val="left" w:pos="1539"/>
          <w:tab w:val="left" w:pos="1990"/>
          <w:tab w:val="left" w:pos="3191"/>
          <w:tab w:val="left" w:pos="4722"/>
          <w:tab w:val="left" w:pos="5662"/>
          <w:tab w:val="left" w:pos="6017"/>
        </w:tabs>
        <w:spacing w:before="112"/>
        <w:ind w:left="229" w:right="238" w:firstLine="456"/>
      </w:pPr>
      <w:r>
        <w:t>Расчет</w:t>
      </w:r>
      <w:r>
        <w:tab/>
        <w:t>на</w:t>
      </w:r>
      <w:r>
        <w:tab/>
        <w:t>прочность</w:t>
      </w:r>
      <w:r>
        <w:tab/>
        <w:t>внецентренно</w:t>
      </w:r>
      <w:r>
        <w:tab/>
        <w:t>сжатых</w:t>
      </w:r>
      <w:r>
        <w:tab/>
        <w:t>и</w:t>
      </w:r>
      <w:r>
        <w:tab/>
      </w:r>
      <w:r>
        <w:rPr>
          <w:spacing w:val="-5"/>
        </w:rPr>
        <w:t>сжат</w:t>
      </w:r>
      <w:proofErr w:type="gramStart"/>
      <w:r>
        <w:rPr>
          <w:spacing w:val="-5"/>
        </w:rPr>
        <w:t>о-</w:t>
      </w:r>
      <w:proofErr w:type="gramEnd"/>
      <w:r>
        <w:rPr>
          <w:spacing w:val="-5"/>
        </w:rPr>
        <w:t xml:space="preserve"> </w:t>
      </w:r>
      <w:r>
        <w:t>изгибаемых элементов следует производить по формуле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tabs>
          <w:tab w:val="left" w:pos="369"/>
        </w:tabs>
        <w:spacing w:before="68" w:line="146" w:lineRule="auto"/>
        <w:jc w:val="right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2012950</wp:posOffset>
                </wp:positionH>
                <wp:positionV relativeFrom="paragraph">
                  <wp:posOffset>214630</wp:posOffset>
                </wp:positionV>
                <wp:extent cx="297815" cy="0"/>
                <wp:effectExtent l="12700" t="8890" r="13335" b="1016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815" cy="0"/>
                        </a:xfrm>
                        <a:prstGeom prst="line">
                          <a:avLst/>
                        </a:prstGeom>
                        <a:noFill/>
                        <a:ln w="67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5pt,16.9pt" to="181.9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" strokeweight=".18719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2453640</wp:posOffset>
                </wp:positionH>
                <wp:positionV relativeFrom="paragraph">
                  <wp:posOffset>214630</wp:posOffset>
                </wp:positionV>
                <wp:extent cx="318770" cy="0"/>
                <wp:effectExtent l="5715" t="8890" r="8890" b="1016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8770" cy="0"/>
                        </a:xfrm>
                        <a:prstGeom prst="line">
                          <a:avLst/>
                        </a:prstGeom>
                        <a:noFill/>
                        <a:ln w="67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3.2pt,16.9pt" to="218.3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" strokeweight=".18719mm">
                <w10:wrap anchorx="page"/>
              </v:line>
            </w:pict>
          </mc:Fallback>
        </mc:AlternateContent>
      </w:r>
      <w:r>
        <w:rPr>
          <w:i/>
        </w:rPr>
        <w:t>N</w:t>
      </w:r>
      <w:r>
        <w:rPr>
          <w:i/>
        </w:rPr>
        <w:tab/>
      </w:r>
      <w:r>
        <w:rPr>
          <w:rFonts w:ascii="Symbol" w:hAnsi="Symbol"/>
          <w:position w:val="-13"/>
        </w:rPr>
        <w:t></w:t>
      </w:r>
      <w:r>
        <w:rPr>
          <w:position w:val="-13"/>
        </w:rPr>
        <w:t xml:space="preserve"> </w:t>
      </w:r>
      <w:r>
        <w:rPr>
          <w:i/>
          <w:position w:val="1"/>
        </w:rPr>
        <w:t>M</w:t>
      </w:r>
      <w:r>
        <w:rPr>
          <w:i/>
          <w:spacing w:val="-16"/>
          <w:position w:val="1"/>
        </w:rPr>
        <w:t xml:space="preserve"> </w:t>
      </w:r>
      <w:r>
        <w:rPr>
          <w:position w:val="-3"/>
          <w:sz w:val="12"/>
        </w:rPr>
        <w:t>д</w:t>
      </w:r>
    </w:p>
    <w:p w:rsidR="00EF7199" w:rsidRDefault="00EF7199" w:rsidP="00EF7199">
      <w:pPr>
        <w:tabs>
          <w:tab w:val="left" w:pos="2472"/>
        </w:tabs>
        <w:spacing w:before="170" w:line="197" w:lineRule="exact"/>
        <w:ind w:left="226"/>
      </w:pPr>
      <w:r>
        <w:br w:type="column"/>
      </w:r>
      <w:r>
        <w:rPr>
          <w:rFonts w:ascii="Symbol" w:hAnsi="Symbol"/>
        </w:rPr>
        <w:lastRenderedPageBreak/>
        <w:t>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spacing w:val="35"/>
        </w:rPr>
        <w:t xml:space="preserve"> </w:t>
      </w:r>
      <w:r>
        <w:t>,</w:t>
      </w:r>
      <w:r>
        <w:tab/>
        <w:t>(6.12)</w:t>
      </w:r>
    </w:p>
    <w:p w:rsidR="00EF7199" w:rsidRDefault="00EF7199" w:rsidP="00EF7199">
      <w:pPr>
        <w:spacing w:line="197" w:lineRule="exact"/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593" w:space="40"/>
            <w:col w:w="3247"/>
          </w:cols>
        </w:sectPr>
      </w:pPr>
    </w:p>
    <w:p w:rsidR="00EF7199" w:rsidRDefault="00EF7199" w:rsidP="00EF7199">
      <w:pPr>
        <w:tabs>
          <w:tab w:val="left" w:pos="667"/>
        </w:tabs>
        <w:spacing w:line="280" w:lineRule="exact"/>
        <w:ind w:right="536"/>
        <w:jc w:val="center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3035935</wp:posOffset>
                </wp:positionH>
                <wp:positionV relativeFrom="paragraph">
                  <wp:posOffset>-20955</wp:posOffset>
                </wp:positionV>
                <wp:extent cx="36195" cy="90170"/>
                <wp:effectExtent l="0" t="0" r="4445" b="0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199" w:rsidRDefault="00EF7199" w:rsidP="00EF7199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" o:spid="_x0000_s1031" type="#_x0000_t202" style="position:absolute;left:0;text-align:left;margin-left:239.05pt;margin-top:-1.65pt;width:2.85pt;height:7.1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" filled="f" stroked="f">
                <v:textbox inset="0,0,0,0">
                  <w:txbxContent>
                    <w:p w:rsidR="00EF7199" w:rsidRDefault="00EF7199" w:rsidP="00EF7199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с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i/>
          <w:spacing w:val="-5"/>
          <w:w w:val="105"/>
          <w:position w:val="6"/>
        </w:rPr>
        <w:t>F</w:t>
      </w:r>
      <w:proofErr w:type="spellStart"/>
      <w:proofErr w:type="gramEnd"/>
      <w:r>
        <w:rPr>
          <w:spacing w:val="-5"/>
          <w:w w:val="105"/>
          <w:sz w:val="12"/>
        </w:rPr>
        <w:t>расч</w:t>
      </w:r>
      <w:proofErr w:type="spellEnd"/>
      <w:r>
        <w:rPr>
          <w:spacing w:val="-5"/>
          <w:w w:val="105"/>
          <w:sz w:val="12"/>
        </w:rPr>
        <w:tab/>
      </w:r>
      <w:r>
        <w:rPr>
          <w:i/>
          <w:spacing w:val="-3"/>
          <w:w w:val="105"/>
          <w:position w:val="6"/>
        </w:rPr>
        <w:t>W</w:t>
      </w:r>
      <w:proofErr w:type="spellStart"/>
      <w:r>
        <w:rPr>
          <w:spacing w:val="-3"/>
          <w:w w:val="105"/>
          <w:sz w:val="12"/>
        </w:rPr>
        <w:t>расч</w:t>
      </w:r>
      <w:proofErr w:type="spellEnd"/>
    </w:p>
    <w:p w:rsidR="00EF7199" w:rsidRDefault="00EF7199" w:rsidP="00EF7199">
      <w:pPr>
        <w:pStyle w:val="a3"/>
        <w:spacing w:before="162"/>
        <w:ind w:left="229" w:right="248"/>
      </w:pPr>
      <w:r>
        <w:t xml:space="preserve">где </w:t>
      </w:r>
      <w:proofErr w:type="spellStart"/>
      <w:r>
        <w:rPr>
          <w:i/>
        </w:rPr>
        <w:t>М</w:t>
      </w:r>
      <w:r>
        <w:rPr>
          <w:vertAlign w:val="subscript"/>
        </w:rPr>
        <w:t>д</w:t>
      </w:r>
      <w:proofErr w:type="spellEnd"/>
      <w:r>
        <w:t xml:space="preserve"> – изгибающий момент от действия поперечных и </w:t>
      </w:r>
      <w:proofErr w:type="spellStart"/>
      <w:r>
        <w:t>продол</w:t>
      </w:r>
      <w:proofErr w:type="gramStart"/>
      <w:r>
        <w:t>ь</w:t>
      </w:r>
      <w:proofErr w:type="spellEnd"/>
      <w:r>
        <w:t>-</w:t>
      </w:r>
      <w:proofErr w:type="gramEnd"/>
      <w:r>
        <w:t xml:space="preserve"> </w:t>
      </w:r>
      <w:proofErr w:type="spellStart"/>
      <w:r>
        <w:t>ных</w:t>
      </w:r>
      <w:proofErr w:type="spellEnd"/>
      <w:r>
        <w:t xml:space="preserve"> нагрузок.</w:t>
      </w:r>
    </w:p>
    <w:p w:rsidR="00EF7199" w:rsidRDefault="00EF7199" w:rsidP="00EF7199">
      <w:pPr>
        <w:pStyle w:val="a3"/>
        <w:spacing w:before="113"/>
        <w:ind w:left="229" w:firstLine="456"/>
      </w:pPr>
      <w:r>
        <w:t>Справочные данные, необходимые для выполнения задач по данной теме, приведены в прил. 6.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Pr="00AA4F63" w:rsidRDefault="00EF7199" w:rsidP="00AA4F63">
      <w:pPr>
        <w:pStyle w:val="a5"/>
        <w:numPr>
          <w:ilvl w:val="1"/>
          <w:numId w:val="8"/>
        </w:numPr>
        <w:tabs>
          <w:tab w:val="left" w:pos="2664"/>
        </w:tabs>
        <w:spacing w:before="62"/>
        <w:rPr>
          <w:b/>
          <w:sz w:val="18"/>
        </w:rPr>
      </w:pPr>
      <w:r w:rsidRPr="00AA4F63">
        <w:rPr>
          <w:b/>
        </w:rPr>
        <w:lastRenderedPageBreak/>
        <w:t>П</w:t>
      </w:r>
      <w:r w:rsidRPr="00AA4F63">
        <w:rPr>
          <w:b/>
          <w:sz w:val="18"/>
        </w:rPr>
        <w:t>РИМЕРЫ</w:t>
      </w:r>
      <w:r w:rsidRPr="00AA4F63">
        <w:rPr>
          <w:b/>
          <w:spacing w:val="-8"/>
          <w:sz w:val="18"/>
        </w:rPr>
        <w:t xml:space="preserve"> </w:t>
      </w:r>
      <w:r w:rsidRPr="00AA4F63">
        <w:rPr>
          <w:b/>
          <w:sz w:val="18"/>
        </w:rPr>
        <w:t>РАСЧЕТА</w:t>
      </w:r>
    </w:p>
    <w:p w:rsidR="00EF7199" w:rsidRDefault="00EF7199" w:rsidP="00EF7199">
      <w:pPr>
        <w:pStyle w:val="a3"/>
        <w:spacing w:before="11"/>
        <w:rPr>
          <w:b/>
          <w:sz w:val="20"/>
        </w:rPr>
      </w:pPr>
    </w:p>
    <w:p w:rsidR="00EF7199" w:rsidRDefault="00EF7199" w:rsidP="00EF7199">
      <w:pPr>
        <w:pStyle w:val="3"/>
        <w:ind w:left="302" w:right="317"/>
      </w:pPr>
      <w:r>
        <w:t>Задача 1</w:t>
      </w:r>
    </w:p>
    <w:p w:rsidR="00EF7199" w:rsidRDefault="00EF7199" w:rsidP="00EF7199">
      <w:pPr>
        <w:pStyle w:val="a3"/>
        <w:spacing w:before="117" w:line="237" w:lineRule="exact"/>
        <w:ind w:left="439"/>
        <w:jc w:val="center"/>
      </w:pPr>
      <w:r>
        <w:rPr>
          <w:b/>
        </w:rPr>
        <w:t xml:space="preserve">Дано: </w:t>
      </w:r>
      <w:r>
        <w:t xml:space="preserve">центрально сжатая колонна сплошного сечения, </w:t>
      </w:r>
      <w:proofErr w:type="spellStart"/>
      <w:r>
        <w:t>разме</w:t>
      </w:r>
      <w:proofErr w:type="spellEnd"/>
      <w:r>
        <w:t>-</w:t>
      </w:r>
    </w:p>
    <w:p w:rsidR="00EF7199" w:rsidRDefault="00EF7199" w:rsidP="00EF7199">
      <w:pPr>
        <w:spacing w:line="237" w:lineRule="exact"/>
        <w:jc w:val="center"/>
        <w:sectPr w:rsidR="00EF7199">
          <w:pgSz w:w="8400" w:h="11900"/>
          <w:pgMar w:top="780" w:right="900" w:bottom="1200" w:left="620" w:header="0" w:footer="957" w:gutter="0"/>
          <w:cols w:space="720"/>
        </w:sectPr>
      </w:pPr>
    </w:p>
    <w:p w:rsidR="00EF7199" w:rsidRDefault="00EF7199" w:rsidP="00EF7199">
      <w:pPr>
        <w:pStyle w:val="a3"/>
        <w:spacing w:before="17"/>
        <w:ind w:left="229"/>
      </w:pPr>
      <w:r>
        <w:lastRenderedPageBreak/>
        <w:t>рами 300 × 300 мм, длина</w:t>
      </w:r>
    </w:p>
    <w:p w:rsidR="00EF7199" w:rsidRDefault="00EF7199" w:rsidP="00EF7199">
      <w:pPr>
        <w:pStyle w:val="a3"/>
        <w:spacing w:before="1"/>
        <w:ind w:left="68"/>
      </w:pPr>
      <w:r>
        <w:br w:type="column"/>
      </w:r>
      <w:r>
        <w:rPr>
          <w:i/>
        </w:rPr>
        <w:lastRenderedPageBreak/>
        <w:t xml:space="preserve">l </w:t>
      </w:r>
      <w:r>
        <w:rPr>
          <w:rFonts w:ascii="Symbol" w:hAnsi="Symbol"/>
        </w:rPr>
        <w:t></w:t>
      </w:r>
      <w:r>
        <w:t xml:space="preserve"> 3800 мм</w:t>
      </w:r>
      <w:proofErr w:type="gramStart"/>
      <w:r>
        <w:t xml:space="preserve"> ,</w:t>
      </w:r>
      <w:proofErr w:type="gramEnd"/>
      <w:r>
        <w:t xml:space="preserve"> загруженная расчетной</w:t>
      </w:r>
      <w:r>
        <w:rPr>
          <w:spacing w:val="51"/>
        </w:rPr>
        <w:t xml:space="preserve"> </w:t>
      </w:r>
      <w:r>
        <w:t>си-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2699" w:space="40"/>
            <w:col w:w="4141"/>
          </w:cols>
        </w:sectPr>
      </w:pPr>
    </w:p>
    <w:p w:rsidR="00EF7199" w:rsidRDefault="00EF7199" w:rsidP="00EF7199">
      <w:pPr>
        <w:pStyle w:val="a3"/>
        <w:spacing w:before="54"/>
        <w:ind w:left="229"/>
      </w:pPr>
      <w:proofErr w:type="spellStart"/>
      <w:r>
        <w:rPr>
          <w:spacing w:val="-2"/>
        </w:rPr>
        <w:lastRenderedPageBreak/>
        <w:t>лой</w:t>
      </w:r>
      <w:proofErr w:type="spellEnd"/>
    </w:p>
    <w:p w:rsidR="00EF7199" w:rsidRDefault="00EF7199" w:rsidP="00EF7199">
      <w:pPr>
        <w:pStyle w:val="a3"/>
        <w:spacing w:before="38"/>
        <w:ind w:left="129"/>
      </w:pPr>
      <w:r>
        <w:br w:type="column"/>
      </w:r>
      <w:r>
        <w:rPr>
          <w:i/>
        </w:rPr>
        <w:lastRenderedPageBreak/>
        <w:t xml:space="preserve">N </w:t>
      </w:r>
      <w:r>
        <w:rPr>
          <w:rFonts w:ascii="Symbol" w:hAnsi="Symbol"/>
        </w:rPr>
        <w:t></w:t>
      </w:r>
      <w:r>
        <w:t xml:space="preserve"> 280 кН</w:t>
      </w:r>
      <w:proofErr w:type="gramStart"/>
      <w:r>
        <w:t xml:space="preserve"> .</w:t>
      </w:r>
      <w:proofErr w:type="gramEnd"/>
      <w:r>
        <w:t xml:space="preserve"> Конструкция изготовлена из сосны 2-го сорта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564" w:space="40"/>
            <w:col w:w="6276"/>
          </w:cols>
        </w:sectPr>
      </w:pPr>
    </w:p>
    <w:p w:rsidR="00EF7199" w:rsidRDefault="00EF7199" w:rsidP="00EF7199">
      <w:pPr>
        <w:pStyle w:val="a3"/>
        <w:spacing w:before="49"/>
        <w:ind w:left="229"/>
      </w:pPr>
      <w:r>
        <w:lastRenderedPageBreak/>
        <w:t>и относится к группе Б</w:t>
      </w:r>
      <w:proofErr w:type="gramStart"/>
      <w:r>
        <w:t>1</w:t>
      </w:r>
      <w:proofErr w:type="gramEnd"/>
      <w:r>
        <w:t>. Здание II класса ответственности.</w:t>
      </w:r>
    </w:p>
    <w:p w:rsidR="00EF7199" w:rsidRDefault="00EF7199" w:rsidP="00EF7199">
      <w:pPr>
        <w:pStyle w:val="a3"/>
        <w:spacing w:before="9"/>
        <w:rPr>
          <w:sz w:val="21"/>
        </w:rPr>
      </w:pPr>
    </w:p>
    <w:p w:rsidR="00EF7199" w:rsidRDefault="00EF7199" w:rsidP="00EF7199">
      <w:pPr>
        <w:pStyle w:val="a3"/>
        <w:ind w:left="229" w:right="248" w:firstLine="456"/>
      </w:pPr>
      <w:r>
        <w:rPr>
          <w:b/>
        </w:rPr>
        <w:t xml:space="preserve">Требуется: </w:t>
      </w:r>
      <w:r>
        <w:t>определить несущую способность центрально сжатой колонны сплошного сечения.</w:t>
      </w:r>
    </w:p>
    <w:p w:rsidR="00EF7199" w:rsidRDefault="00EF7199" w:rsidP="00EF7199">
      <w:pPr>
        <w:pStyle w:val="a3"/>
        <w:spacing w:before="4"/>
      </w:pPr>
    </w:p>
    <w:p w:rsidR="00EF7199" w:rsidRDefault="00EF7199" w:rsidP="00EF7199">
      <w:pPr>
        <w:pStyle w:val="2"/>
        <w:spacing w:before="0"/>
        <w:ind w:left="685"/>
      </w:pPr>
      <w:r>
        <w:t>Решение.</w:t>
      </w:r>
    </w:p>
    <w:p w:rsidR="00EF7199" w:rsidRDefault="00EF7199" w:rsidP="00EF7199">
      <w:pPr>
        <w:pStyle w:val="a5"/>
        <w:numPr>
          <w:ilvl w:val="0"/>
          <w:numId w:val="1"/>
        </w:numPr>
        <w:tabs>
          <w:tab w:val="left" w:pos="993"/>
        </w:tabs>
        <w:ind w:right="239" w:firstLine="456"/>
      </w:pPr>
      <w:r>
        <w:t>Определяем характеристики материалов и необходимые данные для</w:t>
      </w:r>
      <w:r>
        <w:rPr>
          <w:spacing w:val="-5"/>
        </w:rPr>
        <w:t xml:space="preserve"> </w:t>
      </w:r>
      <w:r>
        <w:t>расчета:</w:t>
      </w:r>
    </w:p>
    <w:p w:rsidR="00EF7199" w:rsidRDefault="00EF7199" w:rsidP="00EF7199">
      <w:pPr>
        <w:pStyle w:val="a5"/>
        <w:numPr>
          <w:ilvl w:val="1"/>
          <w:numId w:val="6"/>
        </w:numPr>
        <w:tabs>
          <w:tab w:val="left" w:pos="873"/>
        </w:tabs>
        <w:spacing w:line="251" w:lineRule="exact"/>
        <w:ind w:left="872" w:hanging="188"/>
      </w:pPr>
      <w:r>
        <w:t>расчетное сопротивление древесины сжатию вдоль</w:t>
      </w:r>
      <w:r>
        <w:rPr>
          <w:spacing w:val="42"/>
        </w:rPr>
        <w:t xml:space="preserve"> </w:t>
      </w:r>
      <w:r>
        <w:t>волокон</w:t>
      </w:r>
    </w:p>
    <w:p w:rsidR="00EF7199" w:rsidRDefault="00EF7199" w:rsidP="00EF7199">
      <w:pPr>
        <w:pStyle w:val="a3"/>
        <w:spacing w:before="8"/>
        <w:ind w:left="272"/>
      </w:pPr>
      <w:r>
        <w:rPr>
          <w:i/>
        </w:rPr>
        <w:t>R</w:t>
      </w:r>
      <w:r>
        <w:rPr>
          <w:i/>
          <w:position w:val="-5"/>
          <w:sz w:val="13"/>
        </w:rPr>
        <w:t xml:space="preserve">c </w:t>
      </w:r>
      <w:r>
        <w:rPr>
          <w:rFonts w:ascii="Symbol" w:hAnsi="Symbol"/>
        </w:rPr>
        <w:t></w:t>
      </w:r>
      <w:r>
        <w:t xml:space="preserve"> 15 МПа (табл. П.6.2);</w:t>
      </w:r>
    </w:p>
    <w:p w:rsidR="00EF7199" w:rsidRDefault="00EF7199" w:rsidP="00EF7199">
      <w:pPr>
        <w:pStyle w:val="a5"/>
        <w:numPr>
          <w:ilvl w:val="1"/>
          <w:numId w:val="6"/>
        </w:numPr>
        <w:tabs>
          <w:tab w:val="left" w:pos="854"/>
        </w:tabs>
        <w:spacing w:before="33" w:line="353" w:lineRule="exact"/>
        <w:ind w:left="853" w:hanging="16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1747520</wp:posOffset>
                </wp:positionH>
                <wp:positionV relativeFrom="paragraph">
                  <wp:posOffset>203835</wp:posOffset>
                </wp:positionV>
                <wp:extent cx="109855" cy="0"/>
                <wp:effectExtent l="13970" t="8255" r="9525" b="1079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855" cy="0"/>
                        </a:xfrm>
                        <a:prstGeom prst="line">
                          <a:avLst/>
                        </a:prstGeom>
                        <a:noFill/>
                        <a:ln w="69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7.6pt,16.05pt" to="146.2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" strokeweight=".19206mm">
                <w10:wrap anchorx="page"/>
              </v:line>
            </w:pict>
          </mc:Fallback>
        </mc:AlternateContent>
      </w:r>
      <w:r>
        <w:t xml:space="preserve">гибкость  </w:t>
      </w:r>
      <w:r>
        <w:rPr>
          <w:rFonts w:ascii="Symbol" w:hAnsi="Symbol"/>
        </w:rPr>
        <w:t>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4"/>
        </w:rPr>
        <w:t>l</w:t>
      </w:r>
      <w:r>
        <w:rPr>
          <w:i/>
          <w:position w:val="9"/>
          <w:sz w:val="13"/>
        </w:rPr>
        <w:t xml:space="preserve">o </w:t>
      </w:r>
      <w:r>
        <w:rPr>
          <w:i/>
          <w:spacing w:val="19"/>
          <w:position w:val="9"/>
          <w:sz w:val="13"/>
        </w:rPr>
        <w:t xml:space="preserve"> </w:t>
      </w:r>
      <w:r>
        <w:t>,</w:t>
      </w:r>
    </w:p>
    <w:p w:rsidR="00EF7199" w:rsidRDefault="00EF7199" w:rsidP="00EF7199">
      <w:pPr>
        <w:spacing w:line="205" w:lineRule="exact"/>
        <w:ind w:left="2168"/>
        <w:rPr>
          <w:i/>
        </w:rPr>
      </w:pPr>
      <w:r>
        <w:rPr>
          <w:i/>
        </w:rPr>
        <w:t>r</w:t>
      </w:r>
    </w:p>
    <w:p w:rsidR="00EF7199" w:rsidRDefault="00EF7199" w:rsidP="00EF7199">
      <w:pPr>
        <w:pStyle w:val="a3"/>
        <w:spacing w:line="262" w:lineRule="exact"/>
        <w:ind w:left="229"/>
      </w:pPr>
      <w:r>
        <w:t>где</w:t>
      </w:r>
      <w:r>
        <w:rPr>
          <w:spacing w:val="41"/>
        </w:rPr>
        <w:t xml:space="preserve"> </w:t>
      </w:r>
      <w:r>
        <w:rPr>
          <w:i/>
        </w:rPr>
        <w:t>r</w:t>
      </w:r>
      <w:r>
        <w:rPr>
          <w:i/>
          <w:spacing w:val="3"/>
        </w:rPr>
        <w:t xml:space="preserve"> </w:t>
      </w:r>
      <w:r>
        <w:rPr>
          <w:rFonts w:ascii="Symbol" w:hAnsi="Symbol"/>
        </w:rPr>
        <w:t></w:t>
      </w:r>
      <w:r>
        <w:rPr>
          <w:spacing w:val="-12"/>
        </w:rPr>
        <w:t xml:space="preserve"> </w:t>
      </w:r>
      <w:r>
        <w:rPr>
          <w:spacing w:val="-3"/>
        </w:rPr>
        <w:t>0,</w:t>
      </w:r>
      <w:r>
        <w:rPr>
          <w:spacing w:val="-34"/>
        </w:rPr>
        <w:t xml:space="preserve"> </w:t>
      </w:r>
      <w:r>
        <w:t>29</w:t>
      </w:r>
      <w:r>
        <w:rPr>
          <w:i/>
        </w:rPr>
        <w:t>h</w:t>
      </w:r>
      <w:r>
        <w:rPr>
          <w:i/>
          <w:spacing w:val="-7"/>
        </w:rPr>
        <w:t xml:space="preserve"> </w:t>
      </w:r>
      <w:r>
        <w:rPr>
          <w:rFonts w:ascii="Symbol" w:hAnsi="Symbol"/>
        </w:rPr>
        <w:t></w:t>
      </w:r>
      <w:r>
        <w:rPr>
          <w:spacing w:val="-13"/>
        </w:rPr>
        <w:t xml:space="preserve"> </w:t>
      </w:r>
      <w:r>
        <w:rPr>
          <w:spacing w:val="-3"/>
        </w:rPr>
        <w:t>0,</w:t>
      </w:r>
      <w:r>
        <w:rPr>
          <w:spacing w:val="-33"/>
        </w:rPr>
        <w:t xml:space="preserve"> </w:t>
      </w:r>
      <w:r>
        <w:t>29</w:t>
      </w:r>
      <w:r>
        <w:rPr>
          <w:spacing w:val="-31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rPr>
          <w:spacing w:val="-3"/>
        </w:rPr>
        <w:t>300</w:t>
      </w:r>
      <w:r>
        <w:rPr>
          <w:spacing w:val="-12"/>
        </w:rPr>
        <w:t xml:space="preserve"> </w:t>
      </w:r>
      <w:r>
        <w:rPr>
          <w:rFonts w:ascii="Symbol" w:hAnsi="Symbol"/>
        </w:rPr>
        <w:t></w:t>
      </w:r>
      <w:r>
        <w:rPr>
          <w:spacing w:val="-18"/>
        </w:rPr>
        <w:t xml:space="preserve"> </w:t>
      </w:r>
      <w:r>
        <w:rPr>
          <w:spacing w:val="-3"/>
        </w:rPr>
        <w:t>87</w:t>
      </w:r>
      <w:r>
        <w:rPr>
          <w:spacing w:val="3"/>
        </w:rPr>
        <w:t xml:space="preserve"> </w:t>
      </w:r>
      <w:r>
        <w:t>мм</w:t>
      </w:r>
      <w:proofErr w:type="gramStart"/>
      <w:r>
        <w:rPr>
          <w:spacing w:val="-13"/>
        </w:rPr>
        <w:t xml:space="preserve"> </w:t>
      </w:r>
      <w:r>
        <w:t>;</w:t>
      </w:r>
      <w:proofErr w:type="gramEnd"/>
    </w:p>
    <w:p w:rsidR="00EF7199" w:rsidRDefault="00EF7199" w:rsidP="00EF7199">
      <w:pPr>
        <w:pStyle w:val="a3"/>
        <w:spacing w:before="67" w:line="353" w:lineRule="exact"/>
        <w:ind w:left="71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1075690</wp:posOffset>
                </wp:positionH>
                <wp:positionV relativeFrom="paragraph">
                  <wp:posOffset>227330</wp:posOffset>
                </wp:positionV>
                <wp:extent cx="299085" cy="0"/>
                <wp:effectExtent l="8890" t="11430" r="6350" b="762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085" cy="0"/>
                        </a:xfrm>
                        <a:prstGeom prst="line">
                          <a:avLst/>
                        </a:prstGeom>
                        <a:noFill/>
                        <a:ln w="68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4.7pt,17.9pt" to="108.2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" strokeweight=".18958mm">
                <w10:wrap anchorx="page"/>
              </v:line>
            </w:pict>
          </mc:Fallback>
        </mc:AlternateContent>
      </w:r>
      <w:r>
        <w:rPr>
          <w:rFonts w:ascii="Symbol" w:hAnsi="Symbol"/>
        </w:rPr>
        <w:t>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position w:val="14"/>
        </w:rPr>
        <w:t xml:space="preserve">3800 </w:t>
      </w:r>
      <w:r>
        <w:rPr>
          <w:rFonts w:ascii="Symbol" w:hAnsi="Symbol"/>
        </w:rPr>
        <w:t></w:t>
      </w:r>
      <w:r>
        <w:t xml:space="preserve"> 44 – элемент относится к стержням </w:t>
      </w:r>
      <w:proofErr w:type="gramStart"/>
      <w:r>
        <w:t>средней</w:t>
      </w:r>
      <w:proofErr w:type="gramEnd"/>
      <w:r>
        <w:t xml:space="preserve"> гибко-</w:t>
      </w:r>
    </w:p>
    <w:p w:rsidR="00EF7199" w:rsidRDefault="00EF7199" w:rsidP="00EF7199">
      <w:pPr>
        <w:pStyle w:val="a3"/>
        <w:spacing w:line="213" w:lineRule="exact"/>
        <w:ind w:left="1194"/>
      </w:pPr>
      <w:r>
        <w:t>87</w:t>
      </w:r>
    </w:p>
    <w:p w:rsidR="00EF7199" w:rsidRDefault="00EF7199" w:rsidP="00EF7199">
      <w:pPr>
        <w:spacing w:line="213" w:lineRule="exact"/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pStyle w:val="a3"/>
        <w:spacing w:line="249" w:lineRule="exact"/>
        <w:ind w:left="229"/>
      </w:pPr>
      <w:proofErr w:type="spellStart"/>
      <w:r>
        <w:lastRenderedPageBreak/>
        <w:t>сти</w:t>
      </w:r>
      <w:proofErr w:type="spellEnd"/>
      <w:r>
        <w:t>;</w:t>
      </w:r>
    </w:p>
    <w:p w:rsidR="00EF7199" w:rsidRDefault="00EF7199" w:rsidP="00EF7199">
      <w:pPr>
        <w:pStyle w:val="a3"/>
        <w:spacing w:before="8"/>
        <w:rPr>
          <w:sz w:val="25"/>
        </w:rPr>
      </w:pPr>
      <w:r>
        <w:br w:type="column"/>
      </w:r>
    </w:p>
    <w:p w:rsidR="00EF7199" w:rsidRDefault="00EF7199" w:rsidP="00EF7199">
      <w:pPr>
        <w:spacing w:line="232" w:lineRule="exact"/>
        <w:jc w:val="right"/>
        <w:rPr>
          <w:sz w:val="12"/>
        </w:rPr>
      </w:pPr>
      <w:r>
        <w:rPr>
          <w:rFonts w:ascii="Symbol" w:hAnsi="Symbol"/>
          <w:w w:val="105"/>
          <w:sz w:val="21"/>
        </w:rPr>
        <w:t></w:t>
      </w:r>
      <w:r>
        <w:rPr>
          <w:w w:val="105"/>
          <w:sz w:val="21"/>
        </w:rPr>
        <w:t xml:space="preserve"> </w:t>
      </w:r>
      <w:r>
        <w:rPr>
          <w:w w:val="105"/>
          <w:position w:val="1"/>
          <w:sz w:val="21"/>
        </w:rPr>
        <w:t xml:space="preserve">44 </w:t>
      </w:r>
      <w:r>
        <w:rPr>
          <w:rFonts w:ascii="Symbol" w:hAnsi="Symbol"/>
          <w:w w:val="105"/>
          <w:sz w:val="21"/>
        </w:rPr>
        <w:t></w:t>
      </w:r>
      <w:r>
        <w:rPr>
          <w:w w:val="105"/>
          <w:position w:val="14"/>
          <w:sz w:val="12"/>
        </w:rPr>
        <w:t>2</w:t>
      </w:r>
    </w:p>
    <w:p w:rsidR="00EF7199" w:rsidRDefault="00EF7199" w:rsidP="00EF7199">
      <w:pPr>
        <w:pStyle w:val="a5"/>
        <w:numPr>
          <w:ilvl w:val="0"/>
          <w:numId w:val="6"/>
        </w:numPr>
        <w:tabs>
          <w:tab w:val="left" w:pos="211"/>
        </w:tabs>
        <w:spacing w:line="163" w:lineRule="auto"/>
        <w:ind w:left="210" w:hanging="169"/>
        <w:rPr>
          <w:rFonts w:ascii="Symbol" w:hAnsi="Symbol"/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3678555</wp:posOffset>
                </wp:positionH>
                <wp:positionV relativeFrom="paragraph">
                  <wp:posOffset>89535</wp:posOffset>
                </wp:positionV>
                <wp:extent cx="210185" cy="0"/>
                <wp:effectExtent l="11430" t="10160" r="6985" b="889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185" cy="0"/>
                        </a:xfrm>
                        <a:prstGeom prst="line">
                          <a:avLst/>
                        </a:prstGeom>
                        <a:noFill/>
                        <a:ln w="67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9.65pt,7.05pt" to="306.2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" strokeweight=".18733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3602990</wp:posOffset>
                </wp:positionH>
                <wp:positionV relativeFrom="paragraph">
                  <wp:posOffset>109220</wp:posOffset>
                </wp:positionV>
                <wp:extent cx="358140" cy="169545"/>
                <wp:effectExtent l="2540" t="1270" r="1270" b="635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199" w:rsidRDefault="00EF7199" w:rsidP="00EF7199">
                            <w:pPr>
                              <w:tabs>
                                <w:tab w:val="left" w:pos="479"/>
                              </w:tabs>
                              <w:spacing w:before="7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105"/>
                                <w:sz w:val="21"/>
                              </w:rPr>
                              <w:t>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spacing w:val="-20"/>
                                <w:w w:val="105"/>
                                <w:sz w:val="21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" o:spid="_x0000_s1032" type="#_x0000_t202" style="position:absolute;left:0;text-align:left;margin-left:283.7pt;margin-top:8.6pt;width:28.2pt;height:13.3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" filled="f" stroked="f">
                <v:textbox inset="0,0,0,0">
                  <w:txbxContent>
                    <w:p w:rsidR="00EF7199" w:rsidRDefault="00EF7199" w:rsidP="00EF7199">
                      <w:pPr>
                        <w:tabs>
                          <w:tab w:val="left" w:pos="479"/>
                        </w:tabs>
                        <w:spacing w:before="7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105"/>
                          <w:sz w:val="21"/>
                        </w:rPr>
                        <w:t></w:t>
                      </w:r>
                      <w:r>
                        <w:rPr>
                          <w:w w:val="105"/>
                          <w:sz w:val="21"/>
                        </w:rPr>
                        <w:tab/>
                      </w:r>
                      <w:r>
                        <w:rPr>
                          <w:rFonts w:ascii="Symbol" w:hAnsi="Symbol"/>
                          <w:spacing w:val="-20"/>
                          <w:w w:val="105"/>
                          <w:sz w:val="21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>коэффициент</w:t>
      </w:r>
      <w:r>
        <w:rPr>
          <w:spacing w:val="-23"/>
          <w:w w:val="105"/>
        </w:rPr>
        <w:t xml:space="preserve"> </w:t>
      </w:r>
      <w:r>
        <w:rPr>
          <w:w w:val="105"/>
        </w:rPr>
        <w:t>продольного</w:t>
      </w:r>
      <w:r>
        <w:rPr>
          <w:spacing w:val="-24"/>
          <w:w w:val="105"/>
        </w:rPr>
        <w:t xml:space="preserve"> </w:t>
      </w:r>
      <w:r>
        <w:rPr>
          <w:w w:val="105"/>
        </w:rPr>
        <w:t>изгиба</w:t>
      </w:r>
      <w:r>
        <w:rPr>
          <w:spacing w:val="-2"/>
          <w:w w:val="105"/>
        </w:rPr>
        <w:t xml:space="preserve"> </w:t>
      </w:r>
      <w:r>
        <w:rPr>
          <w:rFonts w:ascii="Symbol" w:hAnsi="Symbol"/>
          <w:w w:val="105"/>
          <w:sz w:val="21"/>
        </w:rPr>
        <w:t></w:t>
      </w:r>
      <w:r>
        <w:rPr>
          <w:spacing w:val="-26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36"/>
          <w:w w:val="105"/>
          <w:sz w:val="21"/>
        </w:rPr>
        <w:t xml:space="preserve"> </w:t>
      </w:r>
      <w:r>
        <w:rPr>
          <w:w w:val="105"/>
          <w:sz w:val="21"/>
        </w:rPr>
        <w:t>1</w:t>
      </w:r>
      <w:r>
        <w:rPr>
          <w:spacing w:val="-40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</w:t>
      </w:r>
      <w:r>
        <w:rPr>
          <w:spacing w:val="-30"/>
          <w:w w:val="105"/>
          <w:sz w:val="21"/>
        </w:rPr>
        <w:t xml:space="preserve"> </w:t>
      </w:r>
      <w:r>
        <w:rPr>
          <w:spacing w:val="7"/>
          <w:w w:val="105"/>
          <w:sz w:val="21"/>
        </w:rPr>
        <w:t>0,8</w:t>
      </w:r>
      <w:r>
        <w:rPr>
          <w:rFonts w:ascii="Symbol" w:hAnsi="Symbol"/>
          <w:spacing w:val="7"/>
          <w:w w:val="105"/>
          <w:position w:val="-5"/>
          <w:sz w:val="21"/>
        </w:rPr>
        <w:t></w:t>
      </w:r>
      <w:r>
        <w:rPr>
          <w:spacing w:val="-39"/>
          <w:w w:val="105"/>
          <w:position w:val="-5"/>
          <w:sz w:val="21"/>
        </w:rPr>
        <w:t xml:space="preserve"> </w:t>
      </w:r>
      <w:r>
        <w:rPr>
          <w:w w:val="105"/>
          <w:position w:val="-16"/>
          <w:sz w:val="21"/>
        </w:rPr>
        <w:t>100</w:t>
      </w:r>
      <w:r>
        <w:rPr>
          <w:spacing w:val="-30"/>
          <w:w w:val="105"/>
          <w:position w:val="-16"/>
          <w:sz w:val="21"/>
        </w:rPr>
        <w:t xml:space="preserve"> </w:t>
      </w:r>
      <w:r>
        <w:rPr>
          <w:rFonts w:ascii="Symbol" w:hAnsi="Symbol"/>
          <w:w w:val="105"/>
          <w:position w:val="-5"/>
          <w:sz w:val="21"/>
        </w:rPr>
        <w:t></w:t>
      </w:r>
    </w:p>
    <w:p w:rsidR="00EF7199" w:rsidRDefault="00EF7199" w:rsidP="00EF7199">
      <w:pPr>
        <w:pStyle w:val="a3"/>
        <w:spacing w:before="7"/>
        <w:rPr>
          <w:rFonts w:ascii="Symbol" w:hAnsi="Symbol"/>
          <w:sz w:val="37"/>
        </w:rPr>
      </w:pPr>
      <w:r>
        <w:br w:type="column"/>
      </w:r>
    </w:p>
    <w:p w:rsidR="00EF7199" w:rsidRDefault="00EF7199" w:rsidP="00EF7199">
      <w:pPr>
        <w:spacing w:before="1"/>
        <w:ind w:left="35"/>
      </w:pPr>
      <w:r>
        <w:rPr>
          <w:rFonts w:ascii="Symbol" w:hAnsi="Symbol"/>
          <w:sz w:val="21"/>
        </w:rPr>
        <w:t></w:t>
      </w:r>
      <w:r>
        <w:rPr>
          <w:sz w:val="21"/>
        </w:rPr>
        <w:t xml:space="preserve"> 0,845 </w:t>
      </w:r>
      <w:r>
        <w:t>.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603" w:space="40"/>
            <w:col w:w="5050" w:space="39"/>
            <w:col w:w="1148"/>
          </w:cols>
        </w:sectPr>
      </w:pPr>
    </w:p>
    <w:p w:rsidR="00EF7199" w:rsidRDefault="00EF7199" w:rsidP="00EF7199">
      <w:pPr>
        <w:pStyle w:val="a5"/>
        <w:numPr>
          <w:ilvl w:val="0"/>
          <w:numId w:val="1"/>
        </w:numPr>
        <w:tabs>
          <w:tab w:val="left" w:pos="912"/>
        </w:tabs>
        <w:spacing w:before="48"/>
        <w:ind w:left="911" w:hanging="227"/>
      </w:pPr>
      <w:r>
        <w:lastRenderedPageBreak/>
        <w:t>Определяем прочность центрально сжатого</w:t>
      </w:r>
      <w:r>
        <w:rPr>
          <w:spacing w:val="-7"/>
        </w:rPr>
        <w:t xml:space="preserve"> </w:t>
      </w:r>
      <w:r>
        <w:t>элемента:</w:t>
      </w:r>
    </w:p>
    <w:p w:rsidR="00EF7199" w:rsidRDefault="00EF7199" w:rsidP="00EF7199">
      <w:pPr>
        <w:spacing w:before="25" w:line="288" w:lineRule="exact"/>
        <w:ind w:left="52"/>
        <w:jc w:val="center"/>
      </w:pPr>
      <w:r>
        <w:rPr>
          <w:i/>
          <w:position w:val="14"/>
        </w:rPr>
        <w:t xml:space="preserve">N  </w:t>
      </w:r>
      <w:r>
        <w:rPr>
          <w:rFonts w:ascii="Symbol" w:hAnsi="Symbol"/>
        </w:rPr>
        <w:t></w:t>
      </w:r>
      <w:r>
        <w:t xml:space="preserve"> </w:t>
      </w:r>
      <w:r>
        <w:rPr>
          <w:i/>
        </w:rPr>
        <w:t xml:space="preserve">R </w:t>
      </w:r>
      <w:r>
        <w:t>,</w:t>
      </w:r>
    </w:p>
    <w:p w:rsidR="00EF7199" w:rsidRDefault="00EF7199" w:rsidP="00EF7199">
      <w:pPr>
        <w:pStyle w:val="a3"/>
        <w:spacing w:line="20" w:lineRule="exact"/>
        <w:ind w:left="3082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32080" cy="6985"/>
                <wp:effectExtent l="7620" t="8890" r="12700" b="3175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6985"/>
                          <a:chOff x="0" y="0"/>
                          <a:chExt cx="208" cy="11"/>
                        </a:xfrm>
                      </wpg:grpSpPr>
                      <wps:wsp>
                        <wps:cNvPr id="11" name="Line 5"/>
                        <wps:cNvCnPr/>
                        <wps:spPr bwMode="auto">
                          <a:xfrm>
                            <a:off x="0" y="5"/>
                            <a:ext cx="208" cy="0"/>
                          </a:xfrm>
                          <a:prstGeom prst="line">
                            <a:avLst/>
                          </a:prstGeom>
                          <a:noFill/>
                          <a:ln w="685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" o:spid="_x0000_s1026" style="width:10.4pt;height:.55pt;mso-position-horizontal-relative:char;mso-position-vertical-relative:line" coordsize="20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">
                <v:line id="Line 5" o:spid="_x0000_s1027" style="position:absolute;visibility:visible;mso-wrap-style:square" from="0,5" to="20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aZeMAAAADbAAAADwAAAGRycy9kb3ducmV2LnhtbERPS2vCQBC+F/wPywi91Y0VpMRsRASh&#10;HpO2nsfsmASzs3F38+i/7xYKvc3H95xsP5tOjOR8a1nBepWAIK6sbrlW8PlxenkD4QOyxs4yKfgm&#10;D/t88ZRhqu3EBY1lqEUMYZ+igiaEPpXSVw0Z9CvbE0fuZp3BEKGrpXY4xXDTydck2UqDLceGBns6&#10;NlTdy8Eo0MdilI/TZfoqhm113jhnp+6q1PNyPuxABJrDv/jP/a7j/DX8/hIPkPk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q2mXjAAAAA2wAAAA8AAAAAAAAAAAAAAAAA&#10;oQIAAGRycy9kb3ducmV2LnhtbFBLBQYAAAAABAAEAPkAAACOAwAAAAA=&#10;" strokeweight=".19033mm"/>
                <w10:anchorlock/>
              </v:group>
            </w:pict>
          </mc:Fallback>
        </mc:AlternateContent>
      </w:r>
    </w:p>
    <w:p w:rsidR="00EF7199" w:rsidRDefault="00EF7199" w:rsidP="00EF7199">
      <w:pPr>
        <w:tabs>
          <w:tab w:val="left" w:pos="537"/>
        </w:tabs>
        <w:spacing w:before="19" w:line="110" w:lineRule="auto"/>
        <w:ind w:right="44"/>
        <w:jc w:val="center"/>
        <w:rPr>
          <w:i/>
          <w:sz w:val="13"/>
        </w:rPr>
      </w:pPr>
      <w:r>
        <w:rPr>
          <w:i/>
          <w:position w:val="-11"/>
        </w:rPr>
        <w:t>F</w:t>
      </w:r>
      <w:r>
        <w:rPr>
          <w:i/>
          <w:position w:val="-11"/>
        </w:rPr>
        <w:tab/>
      </w:r>
      <w:r>
        <w:rPr>
          <w:i/>
          <w:sz w:val="13"/>
        </w:rPr>
        <w:t>c</w:t>
      </w:r>
    </w:p>
    <w:p w:rsidR="00EF7199" w:rsidRDefault="00EF7199" w:rsidP="00EF7199">
      <w:pPr>
        <w:pStyle w:val="a3"/>
        <w:spacing w:before="8"/>
        <w:rPr>
          <w:i/>
          <w:sz w:val="11"/>
        </w:rPr>
      </w:pPr>
    </w:p>
    <w:p w:rsidR="00EF7199" w:rsidRDefault="00EF7199" w:rsidP="00EF7199">
      <w:pPr>
        <w:rPr>
          <w:sz w:val="11"/>
        </w:r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spacing w:before="101" w:line="164" w:lineRule="exact"/>
        <w:ind w:left="752"/>
        <w:rPr>
          <w:sz w:val="12"/>
        </w:rPr>
      </w:pPr>
      <w:r>
        <w:rPr>
          <w:i/>
        </w:rPr>
        <w:lastRenderedPageBreak/>
        <w:t xml:space="preserve">N </w: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 xml:space="preserve"> </w:t>
      </w:r>
      <w:r>
        <w:t xml:space="preserve">280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3</w:t>
      </w:r>
    </w:p>
    <w:p w:rsidR="00EF7199" w:rsidRDefault="00EF7199" w:rsidP="00EF7199">
      <w:pPr>
        <w:pStyle w:val="a3"/>
        <w:spacing w:before="9"/>
        <w:rPr>
          <w:sz w:val="11"/>
        </w:rPr>
      </w:pPr>
    </w:p>
    <w:p w:rsidR="00EF7199" w:rsidRDefault="00EF7199" w:rsidP="00EF7199">
      <w:pPr>
        <w:pStyle w:val="a3"/>
        <w:spacing w:line="20" w:lineRule="exact"/>
        <w:ind w:left="720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31445" cy="6985"/>
                <wp:effectExtent l="12700" t="6350" r="8255" b="5715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6985"/>
                          <a:chOff x="0" y="0"/>
                          <a:chExt cx="207" cy="11"/>
                        </a:xfrm>
                      </wpg:grpSpPr>
                      <wps:wsp>
                        <wps:cNvPr id="9" name="Line 3"/>
                        <wps:cNvCnPr/>
                        <wps:spPr bwMode="auto">
                          <a:xfrm>
                            <a:off x="0" y="5"/>
                            <a:ext cx="207" cy="0"/>
                          </a:xfrm>
                          <a:prstGeom prst="line">
                            <a:avLst/>
                          </a:prstGeom>
                          <a:noFill/>
                          <a:ln w="68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" o:spid="_x0000_s1026" style="width:10.35pt;height:.55pt;mso-position-horizontal-relative:char;mso-position-vertical-relative:line" coordsize="20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">
                <v:line id="Line 3" o:spid="_x0000_s1027" style="position:absolute;visibility:visible;mso-wrap-style:square" from="0,5" to="20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9zaFcMAAADaAAAADwAAAGRycy9kb3ducmV2LnhtbESPQWsCMRSE7wX/Q3iCt5q1SKmrUUQs&#10;aC+lVpC9PTbPzeLmZd1Es/77plDocZiZb5jFqreNuFPna8cKJuMMBHHpdM2VguP3+/MbCB+QNTaO&#10;ScGDPKyWg6cF5tpF/qL7IVQiQdjnqMCE0OZS+tKQRT92LXHyzq6zGJLsKqk7jAluG/mSZa/SYs1p&#10;wWBLG0Pl5XCzCsrrfrueRHOafsTrLYufRTF1hVKjYb+egwjUh//wX3unFczg90q6A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c2hXDAAAA2gAAAA8AAAAAAAAAAAAA&#10;AAAAoQIAAGRycy9kb3ducmV2LnhtbFBLBQYAAAAABAAEAPkAAACRAwAAAAA=&#10;" strokeweight=".18906mm"/>
                <w10:anchorlock/>
              </v:group>
            </w:pict>
          </mc:Fallback>
        </mc:AlternateContent>
      </w:r>
    </w:p>
    <w:p w:rsidR="00EF7199" w:rsidRDefault="00EF7199" w:rsidP="00EF7199">
      <w:pPr>
        <w:pStyle w:val="a3"/>
        <w:spacing w:before="10"/>
        <w:rPr>
          <w:sz w:val="20"/>
        </w:rPr>
      </w:pPr>
      <w:r>
        <w:br w:type="column"/>
      </w:r>
    </w:p>
    <w:p w:rsidR="00EF7199" w:rsidRDefault="00EF7199" w:rsidP="00EF7199">
      <w:pPr>
        <w:pStyle w:val="a3"/>
        <w:tabs>
          <w:tab w:val="left" w:pos="1172"/>
          <w:tab w:val="left" w:pos="1614"/>
        </w:tabs>
        <w:spacing w:line="24" w:lineRule="exact"/>
        <w:ind w:left="64"/>
        <w:rPr>
          <w:rFonts w:ascii="Symbol" w:hAnsi="Symbol"/>
        </w:rPr>
      </w:pPr>
      <w:r>
        <w:rPr>
          <w:rFonts w:ascii="Symbol" w:hAnsi="Symbol"/>
        </w:rPr>
        <w:t></w:t>
      </w:r>
      <w:r>
        <w:tab/>
      </w:r>
      <w:r>
        <w:rPr>
          <w:rFonts w:ascii="Symbol" w:hAnsi="Symbol"/>
        </w:rPr>
        <w:t></w:t>
      </w:r>
      <w:r>
        <w:tab/>
      </w:r>
      <w:r>
        <w:rPr>
          <w:rFonts w:ascii="Symbol" w:hAnsi="Symbol"/>
        </w:rPr>
        <w:t></w:t>
      </w:r>
    </w:p>
    <w:p w:rsidR="00EF7199" w:rsidRDefault="00EF7199" w:rsidP="00EF7199">
      <w:pPr>
        <w:spacing w:line="24" w:lineRule="exact"/>
        <w:rPr>
          <w:rFonts w:ascii="Symbol" w:hAnsi="Symbol"/>
        </w:r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1916" w:space="39"/>
            <w:col w:w="4925"/>
          </w:cols>
        </w:sectPr>
      </w:pPr>
    </w:p>
    <w:p w:rsidR="00EF7199" w:rsidRDefault="00EF7199" w:rsidP="00EF7199">
      <w:pPr>
        <w:pStyle w:val="a3"/>
        <w:tabs>
          <w:tab w:val="left" w:pos="1175"/>
        </w:tabs>
        <w:spacing w:line="262" w:lineRule="exact"/>
        <w:ind w:left="757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1134745</wp:posOffset>
                </wp:positionH>
                <wp:positionV relativeFrom="paragraph">
                  <wp:posOffset>-8255</wp:posOffset>
                </wp:positionV>
                <wp:extent cx="505460" cy="0"/>
                <wp:effectExtent l="10795" t="10160" r="7620" b="889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5460" cy="0"/>
                        </a:xfrm>
                        <a:prstGeom prst="line">
                          <a:avLst/>
                        </a:prstGeom>
                        <a:noFill/>
                        <a:ln w="68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9.35pt,-.65pt" to="129.15pt,-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" strokeweight=".18906mm">
                <w10:wrap anchorx="page"/>
              </v:line>
            </w:pict>
          </mc:Fallback>
        </mc:AlternateContent>
      </w:r>
      <w:r>
        <w:rPr>
          <w:i/>
        </w:rPr>
        <w:t>F</w:t>
      </w:r>
      <w:r>
        <w:rPr>
          <w:i/>
        </w:rPr>
        <w:tab/>
      </w:r>
      <w:r>
        <w:t>300</w:t>
      </w:r>
      <w:r>
        <w:rPr>
          <w:spacing w:val="-24"/>
        </w:rPr>
        <w:t xml:space="preserve"> </w:t>
      </w:r>
      <w:r>
        <w:rPr>
          <w:rFonts w:ascii="Symbol" w:hAnsi="Symbol"/>
        </w:rPr>
        <w:t></w:t>
      </w:r>
      <w:r>
        <w:rPr>
          <w:spacing w:val="-26"/>
        </w:rPr>
        <w:t xml:space="preserve"> </w:t>
      </w:r>
      <w:r>
        <w:rPr>
          <w:spacing w:val="-7"/>
        </w:rPr>
        <w:t>300</w:t>
      </w:r>
    </w:p>
    <w:p w:rsidR="00EF7199" w:rsidRDefault="00EF7199" w:rsidP="00EF7199">
      <w:pPr>
        <w:tabs>
          <w:tab w:val="left" w:pos="1314"/>
          <w:tab w:val="left" w:pos="1727"/>
        </w:tabs>
        <w:spacing w:line="48" w:lineRule="auto"/>
        <w:ind w:left="196"/>
      </w:pPr>
      <w:r>
        <w:br w:type="column"/>
      </w:r>
      <w:r>
        <w:lastRenderedPageBreak/>
        <w:t>3,11</w:t>
      </w:r>
      <w:r>
        <w:rPr>
          <w:spacing w:val="-8"/>
        </w:rPr>
        <w:t xml:space="preserve"> </w:t>
      </w:r>
      <w:r>
        <w:t>МПа</w:t>
      </w:r>
      <w:r>
        <w:tab/>
      </w:r>
      <w:r>
        <w:rPr>
          <w:i/>
          <w:spacing w:val="-3"/>
        </w:rPr>
        <w:t>R</w:t>
      </w:r>
      <w:r>
        <w:rPr>
          <w:i/>
          <w:spacing w:val="-3"/>
          <w:position w:val="-5"/>
          <w:sz w:val="12"/>
        </w:rPr>
        <w:t>c</w:t>
      </w:r>
      <w:r>
        <w:rPr>
          <w:i/>
          <w:spacing w:val="-3"/>
          <w:position w:val="-5"/>
          <w:sz w:val="12"/>
        </w:rPr>
        <w:tab/>
      </w:r>
      <w:r>
        <w:t>15</w:t>
      </w:r>
      <w:r>
        <w:rPr>
          <w:spacing w:val="10"/>
        </w:rPr>
        <w:t xml:space="preserve"> </w:t>
      </w:r>
      <w:r>
        <w:rPr>
          <w:spacing w:val="-6"/>
        </w:rPr>
        <w:t>МПа</w:t>
      </w:r>
    </w:p>
    <w:p w:rsidR="00EF7199" w:rsidRDefault="00EF7199" w:rsidP="00EF7199">
      <w:pPr>
        <w:pStyle w:val="a5"/>
        <w:numPr>
          <w:ilvl w:val="0"/>
          <w:numId w:val="6"/>
        </w:numPr>
        <w:tabs>
          <w:tab w:val="left" w:pos="252"/>
        </w:tabs>
        <w:spacing w:line="89" w:lineRule="exact"/>
        <w:ind w:left="251"/>
      </w:pPr>
      <w:r>
        <w:rPr>
          <w:spacing w:val="-5"/>
        </w:rPr>
        <w:br w:type="column"/>
      </w:r>
      <w:r>
        <w:lastRenderedPageBreak/>
        <w:t>условие</w:t>
      </w:r>
      <w:r>
        <w:rPr>
          <w:spacing w:val="4"/>
        </w:rPr>
        <w:t xml:space="preserve"> </w:t>
      </w:r>
      <w:r>
        <w:t>выполняет-</w:t>
      </w:r>
    </w:p>
    <w:p w:rsidR="00EF7199" w:rsidRDefault="00EF7199" w:rsidP="00EF7199">
      <w:pPr>
        <w:spacing w:line="89" w:lineRule="exact"/>
        <w:sectPr w:rsidR="00EF7199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1952" w:space="40"/>
            <w:col w:w="2468" w:space="39"/>
            <w:col w:w="2381"/>
          </w:cols>
        </w:sectPr>
      </w:pPr>
    </w:p>
    <w:p w:rsidR="00EF7199" w:rsidRDefault="00EF7199" w:rsidP="00EF7199">
      <w:pPr>
        <w:pStyle w:val="a3"/>
        <w:spacing w:line="244" w:lineRule="exact"/>
        <w:ind w:left="229"/>
      </w:pPr>
      <w:proofErr w:type="spellStart"/>
      <w:r>
        <w:lastRenderedPageBreak/>
        <w:t>ся</w:t>
      </w:r>
      <w:proofErr w:type="spellEnd"/>
      <w:r>
        <w:t>. Прочность элемента обеспечена.</w:t>
      </w:r>
    </w:p>
    <w:p w:rsidR="00EF7199" w:rsidRDefault="00EF7199" w:rsidP="00EF7199">
      <w:pPr>
        <w:pStyle w:val="a5"/>
        <w:numPr>
          <w:ilvl w:val="0"/>
          <w:numId w:val="1"/>
        </w:numPr>
        <w:tabs>
          <w:tab w:val="left" w:pos="911"/>
        </w:tabs>
        <w:spacing w:before="1"/>
        <w:ind w:left="910" w:hanging="226"/>
      </w:pPr>
      <w:r>
        <w:t>Определяем устойчивость центрально сжатого</w:t>
      </w:r>
      <w:r>
        <w:rPr>
          <w:spacing w:val="-9"/>
        </w:rPr>
        <w:t xml:space="preserve"> </w:t>
      </w:r>
      <w:r>
        <w:t>элемента: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spacing w:before="21"/>
        <w:ind w:left="2894"/>
        <w:jc w:val="center"/>
        <w:rPr>
          <w:i/>
        </w:rPr>
      </w:pPr>
      <w:r>
        <w:rPr>
          <w:i/>
          <w:w w:val="99"/>
        </w:rPr>
        <w:lastRenderedPageBreak/>
        <w:t>N</w:t>
      </w:r>
    </w:p>
    <w:p w:rsidR="00EF7199" w:rsidRDefault="00EF7199" w:rsidP="00EF7199">
      <w:pPr>
        <w:spacing w:before="46"/>
        <w:ind w:left="2874"/>
        <w:jc w:val="center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2211070</wp:posOffset>
                </wp:positionH>
                <wp:positionV relativeFrom="paragraph">
                  <wp:posOffset>22225</wp:posOffset>
                </wp:positionV>
                <wp:extent cx="415290" cy="0"/>
                <wp:effectExtent l="10795" t="11430" r="12065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5290" cy="0"/>
                        </a:xfrm>
                        <a:prstGeom prst="line">
                          <a:avLst/>
                        </a:prstGeom>
                        <a:noFill/>
                        <a:ln w="67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4.1pt,1.75pt" to="206.8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" strokeweight=".18719mm">
                <w10:wrap anchorx="page"/>
              </v:line>
            </w:pict>
          </mc:Fallback>
        </mc:AlternateContent>
      </w:r>
      <w:r>
        <w:rPr>
          <w:rFonts w:ascii="Symbol" w:hAnsi="Symbol"/>
          <w:position w:val="5"/>
        </w:rPr>
        <w:t></w:t>
      </w:r>
      <w:r>
        <w:rPr>
          <w:rFonts w:ascii="Symbol" w:hAnsi="Symbol"/>
          <w:position w:val="5"/>
        </w:rPr>
        <w:t></w:t>
      </w:r>
      <w:r>
        <w:rPr>
          <w:position w:val="5"/>
        </w:rPr>
        <w:t xml:space="preserve"> </w:t>
      </w:r>
      <w:proofErr w:type="gramStart"/>
      <w:r>
        <w:rPr>
          <w:i/>
          <w:position w:val="5"/>
        </w:rPr>
        <w:t>F</w:t>
      </w:r>
      <w:proofErr w:type="spellStart"/>
      <w:proofErr w:type="gramEnd"/>
      <w:r>
        <w:rPr>
          <w:sz w:val="12"/>
        </w:rPr>
        <w:t>расч</w:t>
      </w:r>
      <w:proofErr w:type="spellEnd"/>
    </w:p>
    <w:p w:rsidR="00EF7199" w:rsidRDefault="00EF7199" w:rsidP="00EF7199">
      <w:pPr>
        <w:spacing w:before="144"/>
        <w:ind w:left="49"/>
      </w:pPr>
      <w:r>
        <w:br w:type="column"/>
      </w:r>
      <w:r>
        <w:rPr>
          <w:rFonts w:ascii="Symbol" w:hAnsi="Symbol"/>
        </w:rPr>
        <w:lastRenderedPageBreak/>
        <w:t></w:t>
      </w:r>
      <w:r>
        <w:t xml:space="preserve"> </w:t>
      </w:r>
      <w:r>
        <w:rPr>
          <w:i/>
        </w:rPr>
        <w:t>R</w:t>
      </w:r>
      <w:r>
        <w:rPr>
          <w:i/>
          <w:position w:val="-4"/>
          <w:sz w:val="12"/>
        </w:rPr>
        <w:t xml:space="preserve">c </w:t>
      </w:r>
      <w:r>
        <w:t>,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481" w:space="40"/>
            <w:col w:w="3359"/>
          </w:cols>
        </w:sectPr>
      </w:pPr>
    </w:p>
    <w:p w:rsidR="00EF7199" w:rsidRDefault="00EF7199" w:rsidP="00EF7199">
      <w:pPr>
        <w:spacing w:before="100"/>
        <w:ind w:left="748"/>
        <w:jc w:val="center"/>
        <w:rPr>
          <w:i/>
        </w:rPr>
      </w:pPr>
      <w:r>
        <w:rPr>
          <w:i/>
          <w:w w:val="99"/>
        </w:rPr>
        <w:lastRenderedPageBreak/>
        <w:t>N</w:t>
      </w:r>
    </w:p>
    <w:p w:rsidR="00EF7199" w:rsidRDefault="00EF7199" w:rsidP="00EF7199">
      <w:pPr>
        <w:spacing w:before="46"/>
        <w:ind w:left="738"/>
        <w:jc w:val="center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854710</wp:posOffset>
                </wp:positionH>
                <wp:positionV relativeFrom="paragraph">
                  <wp:posOffset>22860</wp:posOffset>
                </wp:positionV>
                <wp:extent cx="415290" cy="0"/>
                <wp:effectExtent l="6985" t="8890" r="6350" b="1016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5290" cy="0"/>
                        </a:xfrm>
                        <a:prstGeom prst="line">
                          <a:avLst/>
                        </a:prstGeom>
                        <a:noFill/>
                        <a:ln w="67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7.3pt,1.8pt" to="100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" strokeweight=".187mm">
                <w10:wrap anchorx="page"/>
              </v:line>
            </w:pict>
          </mc:Fallback>
        </mc:AlternateContent>
      </w:r>
      <w:r>
        <w:rPr>
          <w:rFonts w:ascii="Symbol" w:hAnsi="Symbol"/>
          <w:position w:val="5"/>
        </w:rPr>
        <w:t></w:t>
      </w:r>
      <w:r>
        <w:rPr>
          <w:rFonts w:ascii="Symbol" w:hAnsi="Symbol"/>
          <w:position w:val="5"/>
        </w:rPr>
        <w:t></w:t>
      </w:r>
      <w:r>
        <w:rPr>
          <w:position w:val="5"/>
        </w:rPr>
        <w:t xml:space="preserve"> </w:t>
      </w:r>
      <w:proofErr w:type="gramStart"/>
      <w:r>
        <w:rPr>
          <w:i/>
          <w:position w:val="5"/>
        </w:rPr>
        <w:t>F</w:t>
      </w:r>
      <w:proofErr w:type="spellStart"/>
      <w:proofErr w:type="gramEnd"/>
      <w:r>
        <w:rPr>
          <w:sz w:val="12"/>
        </w:rPr>
        <w:t>расч</w:t>
      </w:r>
      <w:proofErr w:type="spellEnd"/>
    </w:p>
    <w:p w:rsidR="00EF7199" w:rsidRDefault="00EF7199" w:rsidP="00EF7199">
      <w:pPr>
        <w:spacing w:before="84" w:line="212" w:lineRule="exact"/>
        <w:ind w:left="563"/>
        <w:rPr>
          <w:sz w:val="12"/>
        </w:rPr>
      </w:pPr>
      <w:r>
        <w:br w:type="column"/>
      </w:r>
      <w:r>
        <w:lastRenderedPageBreak/>
        <w:t xml:space="preserve">280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3</w:t>
      </w:r>
    </w:p>
    <w:p w:rsidR="00EF7199" w:rsidRDefault="00EF7199" w:rsidP="00EF7199">
      <w:pPr>
        <w:pStyle w:val="a3"/>
        <w:tabs>
          <w:tab w:val="left" w:pos="1840"/>
          <w:tab w:val="left" w:pos="2977"/>
          <w:tab w:val="left" w:pos="3380"/>
        </w:tabs>
        <w:spacing w:line="158" w:lineRule="auto"/>
        <w:ind w:left="237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84455</wp:posOffset>
                </wp:positionV>
                <wp:extent cx="886460" cy="0"/>
                <wp:effectExtent l="6350" t="5715" r="1206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6460" cy="0"/>
                        </a:xfrm>
                        <a:prstGeom prst="line">
                          <a:avLst/>
                        </a:prstGeom>
                        <a:noFill/>
                        <a:ln w="67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1.5pt,6.65pt" to="181.3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" strokeweight=".187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1304290</wp:posOffset>
                </wp:positionH>
                <wp:positionV relativeFrom="paragraph">
                  <wp:posOffset>-20320</wp:posOffset>
                </wp:positionV>
                <wp:extent cx="2100580" cy="170815"/>
                <wp:effectExtent l="0" t="0" r="0" b="4445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058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199" w:rsidRDefault="00EF7199" w:rsidP="00EF7199">
                            <w:pPr>
                              <w:pStyle w:val="a3"/>
                              <w:tabs>
                                <w:tab w:val="left" w:pos="1626"/>
                                <w:tab w:val="left" w:pos="2750"/>
                                <w:tab w:val="left" w:pos="3186"/>
                              </w:tabs>
                              <w:spacing w:line="268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rFonts w:ascii="Symbol" w:hAnsi="Symbol"/>
                              </w:rPr>
                              <w:t></w:t>
                            </w:r>
                            <w:r>
                              <w:tab/>
                            </w:r>
                            <w:r>
                              <w:rPr>
                                <w:rFonts w:ascii="Symbol" w:hAnsi="Symbol"/>
                                <w:spacing w:val="-20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33" type="#_x0000_t202" style="position:absolute;left:0;text-align:left;margin-left:102.7pt;margin-top:-1.6pt;width:165.4pt;height:13.4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AKnvQIAALA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" filled="f" stroked="f">
                <v:textbox inset="0,0,0,0">
                  <w:txbxContent>
                    <w:p w:rsidR="00EF7199" w:rsidRDefault="00EF7199" w:rsidP="00EF7199">
                      <w:pPr>
                        <w:pStyle w:val="a3"/>
                        <w:tabs>
                          <w:tab w:val="left" w:pos="1626"/>
                          <w:tab w:val="left" w:pos="2750"/>
                          <w:tab w:val="left" w:pos="3186"/>
                        </w:tabs>
                        <w:spacing w:line="268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rFonts w:ascii="Symbol" w:hAnsi="Symbol"/>
                        </w:rPr>
                        <w:t></w:t>
                      </w:r>
                      <w:r>
                        <w:tab/>
                      </w:r>
                      <w:r>
                        <w:rPr>
                          <w:rFonts w:ascii="Symbol" w:hAnsi="Symbol"/>
                          <w:spacing w:val="-20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16"/>
        </w:rPr>
        <w:t>0,845</w:t>
      </w:r>
      <w:r>
        <w:rPr>
          <w:spacing w:val="-31"/>
          <w:position w:val="-16"/>
        </w:rPr>
        <w:t xml:space="preserve"> </w:t>
      </w:r>
      <w:r>
        <w:rPr>
          <w:rFonts w:ascii="Symbol" w:hAnsi="Symbol"/>
          <w:position w:val="-16"/>
        </w:rPr>
        <w:t></w:t>
      </w:r>
      <w:r>
        <w:rPr>
          <w:spacing w:val="-29"/>
          <w:position w:val="-16"/>
        </w:rPr>
        <w:t xml:space="preserve"> </w:t>
      </w:r>
      <w:r>
        <w:rPr>
          <w:position w:val="-16"/>
        </w:rPr>
        <w:t>300</w:t>
      </w:r>
      <w:r>
        <w:rPr>
          <w:spacing w:val="-26"/>
          <w:position w:val="-16"/>
        </w:rPr>
        <w:t xml:space="preserve"> </w:t>
      </w:r>
      <w:r>
        <w:rPr>
          <w:rFonts w:ascii="Symbol" w:hAnsi="Symbol"/>
          <w:position w:val="-16"/>
        </w:rPr>
        <w:t></w:t>
      </w:r>
      <w:r>
        <w:rPr>
          <w:spacing w:val="-33"/>
          <w:position w:val="-16"/>
        </w:rPr>
        <w:t xml:space="preserve"> </w:t>
      </w:r>
      <w:r>
        <w:rPr>
          <w:position w:val="-16"/>
        </w:rPr>
        <w:t>300</w:t>
      </w:r>
      <w:r>
        <w:rPr>
          <w:position w:val="-16"/>
        </w:rPr>
        <w:tab/>
      </w:r>
      <w:r>
        <w:rPr>
          <w:spacing w:val="-5"/>
        </w:rPr>
        <w:t>3,</w:t>
      </w:r>
      <w:r>
        <w:rPr>
          <w:spacing w:val="-34"/>
        </w:rPr>
        <w:t xml:space="preserve"> </w:t>
      </w:r>
      <w:r>
        <w:t>68</w:t>
      </w:r>
      <w:r>
        <w:rPr>
          <w:spacing w:val="3"/>
        </w:rPr>
        <w:t xml:space="preserve"> </w:t>
      </w:r>
      <w:r>
        <w:t>МПа</w:t>
      </w:r>
      <w:r>
        <w:tab/>
      </w:r>
      <w:r>
        <w:rPr>
          <w:i/>
          <w:spacing w:val="-5"/>
        </w:rPr>
        <w:t>R</w:t>
      </w:r>
      <w:r>
        <w:rPr>
          <w:i/>
          <w:spacing w:val="-5"/>
          <w:position w:val="-4"/>
          <w:sz w:val="12"/>
        </w:rPr>
        <w:t>c</w:t>
      </w:r>
      <w:r>
        <w:rPr>
          <w:i/>
          <w:spacing w:val="-5"/>
          <w:position w:val="-4"/>
          <w:sz w:val="12"/>
        </w:rPr>
        <w:tab/>
      </w:r>
      <w:r>
        <w:t>15</w:t>
      </w:r>
      <w:r>
        <w:rPr>
          <w:spacing w:val="2"/>
        </w:rPr>
        <w:t xml:space="preserve"> </w:t>
      </w:r>
      <w:r>
        <w:rPr>
          <w:spacing w:val="-6"/>
        </w:rPr>
        <w:t>МПа</w:t>
      </w:r>
    </w:p>
    <w:p w:rsidR="00EF7199" w:rsidRDefault="00EF7199" w:rsidP="00EF7199">
      <w:pPr>
        <w:pStyle w:val="a3"/>
        <w:spacing w:before="4"/>
        <w:rPr>
          <w:sz w:val="20"/>
        </w:rPr>
      </w:pPr>
      <w:r>
        <w:br w:type="column"/>
      </w:r>
    </w:p>
    <w:p w:rsidR="00EF7199" w:rsidRDefault="00EF7199" w:rsidP="00EF7199">
      <w:pPr>
        <w:pStyle w:val="a5"/>
        <w:numPr>
          <w:ilvl w:val="0"/>
          <w:numId w:val="6"/>
        </w:numPr>
        <w:tabs>
          <w:tab w:val="left" w:pos="363"/>
        </w:tabs>
        <w:ind w:left="362" w:hanging="231"/>
      </w:pPr>
      <w:r>
        <w:t>условие</w:t>
      </w:r>
    </w:p>
    <w:p w:rsidR="00EF7199" w:rsidRDefault="00EF7199" w:rsidP="00EF7199">
      <w:pPr>
        <w:sectPr w:rsidR="00EF7199">
          <w:pgSz w:w="8400" w:h="11900"/>
          <w:pgMar w:top="780" w:right="900" w:bottom="1200" w:left="620" w:header="0" w:footer="957" w:gutter="0"/>
          <w:cols w:num="3" w:space="720" w:equalWidth="0">
            <w:col w:w="1345" w:space="40"/>
            <w:col w:w="4112" w:space="39"/>
            <w:col w:w="1344"/>
          </w:cols>
        </w:sectPr>
      </w:pPr>
    </w:p>
    <w:p w:rsidR="00EF7199" w:rsidRDefault="00EF7199" w:rsidP="00EF7199">
      <w:pPr>
        <w:pStyle w:val="a3"/>
        <w:spacing w:before="37"/>
        <w:ind w:left="229"/>
      </w:pPr>
      <w:r>
        <w:lastRenderedPageBreak/>
        <w:t>выполняется, устойчивость элемента обеспечена.</w:t>
      </w:r>
    </w:p>
    <w:p w:rsidR="00EF7199" w:rsidRDefault="00EF7199" w:rsidP="00EF7199">
      <w:pPr>
        <w:pStyle w:val="a3"/>
        <w:rPr>
          <w:sz w:val="24"/>
        </w:rPr>
      </w:pPr>
    </w:p>
    <w:p w:rsidR="00EF7199" w:rsidRDefault="00EF7199" w:rsidP="00EF7199">
      <w:pPr>
        <w:pStyle w:val="a3"/>
        <w:spacing w:before="4"/>
        <w:rPr>
          <w:sz w:val="20"/>
        </w:rPr>
      </w:pPr>
    </w:p>
    <w:p w:rsidR="00EF7199" w:rsidRDefault="00EF7199" w:rsidP="00EF7199">
      <w:pPr>
        <w:pStyle w:val="3"/>
        <w:spacing w:before="1"/>
        <w:ind w:left="302" w:right="317"/>
      </w:pPr>
      <w:r>
        <w:t>Задача 2</w:t>
      </w:r>
    </w:p>
    <w:p w:rsidR="00EF7199" w:rsidRDefault="00EF7199" w:rsidP="00EF7199">
      <w:pPr>
        <w:pStyle w:val="a3"/>
        <w:spacing w:before="116" w:line="237" w:lineRule="exact"/>
        <w:ind w:left="439"/>
        <w:jc w:val="center"/>
      </w:pPr>
      <w:r>
        <w:rPr>
          <w:b/>
        </w:rPr>
        <w:t xml:space="preserve">Дано: </w:t>
      </w:r>
      <w:r>
        <w:t xml:space="preserve">клееная балка междуэтажного перекрытия цельного </w:t>
      </w:r>
      <w:r>
        <w:rPr>
          <w:spacing w:val="16"/>
        </w:rPr>
        <w:t xml:space="preserve"> </w:t>
      </w:r>
      <w:r>
        <w:t>се-</w:t>
      </w:r>
    </w:p>
    <w:p w:rsidR="00EF7199" w:rsidRDefault="00EF7199" w:rsidP="00EF7199">
      <w:pPr>
        <w:pStyle w:val="a3"/>
        <w:spacing w:before="2"/>
        <w:ind w:left="229"/>
      </w:pPr>
      <w:proofErr w:type="spellStart"/>
      <w:r>
        <w:t>чения</w:t>
      </w:r>
      <w:proofErr w:type="spellEnd"/>
      <w:r>
        <w:t xml:space="preserve"> размерами: </w:t>
      </w:r>
      <w:r>
        <w:rPr>
          <w:i/>
        </w:rPr>
        <w:t xml:space="preserve">b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-3"/>
        </w:rPr>
        <w:t xml:space="preserve">250 </w:t>
      </w:r>
      <w:r>
        <w:t xml:space="preserve">мм ,  </w:t>
      </w:r>
      <w:r>
        <w:rPr>
          <w:i/>
        </w:rPr>
        <w:t xml:space="preserve">h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-3"/>
        </w:rPr>
        <w:t xml:space="preserve">450 </w:t>
      </w:r>
      <w:r>
        <w:t>мм</w:t>
      </w:r>
      <w:proofErr w:type="gramStart"/>
      <w:r>
        <w:t xml:space="preserve"> .</w:t>
      </w:r>
      <w:proofErr w:type="gramEnd"/>
      <w:r>
        <w:t xml:space="preserve"> Конструкция</w:t>
      </w:r>
      <w:r>
        <w:rPr>
          <w:spacing w:val="17"/>
        </w:rPr>
        <w:t xml:space="preserve"> </w:t>
      </w:r>
      <w:proofErr w:type="spellStart"/>
      <w:r>
        <w:t>изготовле</w:t>
      </w:r>
      <w:proofErr w:type="spellEnd"/>
      <w:r>
        <w:t>-</w:t>
      </w:r>
    </w:p>
    <w:p w:rsidR="00EF7199" w:rsidRDefault="00EF7199" w:rsidP="00EF7199">
      <w:pPr>
        <w:pStyle w:val="a3"/>
        <w:spacing w:before="49"/>
        <w:ind w:left="229"/>
      </w:pPr>
      <w:r>
        <w:t>на из сосны 1-го сорта и относится к группе Б</w:t>
      </w:r>
      <w:proofErr w:type="gramStart"/>
      <w:r>
        <w:t>1</w:t>
      </w:r>
      <w:proofErr w:type="gramEnd"/>
      <w:r>
        <w:t>.</w:t>
      </w:r>
    </w:p>
    <w:p w:rsidR="00EF7199" w:rsidRDefault="00EF7199" w:rsidP="00EF7199">
      <w:pPr>
        <w:pStyle w:val="a3"/>
        <w:spacing w:before="4"/>
      </w:pPr>
    </w:p>
    <w:p w:rsidR="00EF7199" w:rsidRDefault="00EF7199" w:rsidP="00EF7199">
      <w:pPr>
        <w:pStyle w:val="a3"/>
        <w:spacing w:before="1" w:line="237" w:lineRule="auto"/>
        <w:ind w:left="229" w:firstLine="456"/>
      </w:pPr>
      <w:r>
        <w:rPr>
          <w:b/>
        </w:rPr>
        <w:t xml:space="preserve">Требуется: </w:t>
      </w:r>
      <w:r>
        <w:t xml:space="preserve">определить несущую способность (максимальный изгибающий момент </w:t>
      </w:r>
      <w:r>
        <w:rPr>
          <w:i/>
        </w:rPr>
        <w:t>М</w:t>
      </w:r>
      <w:r>
        <w:t>) клееной балки.</w:t>
      </w:r>
    </w:p>
    <w:p w:rsidR="00EF7199" w:rsidRDefault="00EF7199" w:rsidP="00EF7199">
      <w:pPr>
        <w:pStyle w:val="a3"/>
        <w:spacing w:before="7"/>
      </w:pPr>
    </w:p>
    <w:p w:rsidR="00EF7199" w:rsidRDefault="00EF7199" w:rsidP="00EF7199">
      <w:pPr>
        <w:pStyle w:val="2"/>
        <w:spacing w:before="0" w:line="249" w:lineRule="exact"/>
        <w:ind w:left="685"/>
      </w:pPr>
      <w:r>
        <w:t>Решение.</w:t>
      </w:r>
    </w:p>
    <w:p w:rsidR="00EF7199" w:rsidRDefault="00EF7199" w:rsidP="00EF7199">
      <w:pPr>
        <w:pStyle w:val="a5"/>
        <w:numPr>
          <w:ilvl w:val="0"/>
          <w:numId w:val="4"/>
        </w:numPr>
        <w:tabs>
          <w:tab w:val="left" w:pos="993"/>
        </w:tabs>
        <w:spacing w:line="242" w:lineRule="auto"/>
        <w:ind w:right="239" w:firstLine="456"/>
      </w:pPr>
      <w:r>
        <w:t>Определяем характеристики материалов и необходимые данные для</w:t>
      </w:r>
      <w:r>
        <w:rPr>
          <w:spacing w:val="-5"/>
        </w:rPr>
        <w:t xml:space="preserve"> </w:t>
      </w:r>
      <w:r>
        <w:t>расчета:</w:t>
      </w:r>
    </w:p>
    <w:p w:rsidR="00EF7199" w:rsidRDefault="00EF7199" w:rsidP="00EF7199">
      <w:pPr>
        <w:spacing w:line="242" w:lineRule="auto"/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pStyle w:val="a5"/>
        <w:numPr>
          <w:ilvl w:val="1"/>
          <w:numId w:val="6"/>
        </w:numPr>
        <w:tabs>
          <w:tab w:val="left" w:pos="921"/>
        </w:tabs>
        <w:spacing w:before="18" w:line="283" w:lineRule="auto"/>
        <w:ind w:left="229" w:firstLine="456"/>
      </w:pPr>
      <w:r>
        <w:lastRenderedPageBreak/>
        <w:t>расчетное сопротивление древесины изгибу (табл.</w:t>
      </w:r>
      <w:r>
        <w:rPr>
          <w:spacing w:val="3"/>
        </w:rPr>
        <w:t xml:space="preserve"> </w:t>
      </w:r>
      <w:r>
        <w:t>П.6.2);</w:t>
      </w:r>
    </w:p>
    <w:p w:rsidR="00EF7199" w:rsidRDefault="00EF7199" w:rsidP="00EF7199">
      <w:pPr>
        <w:spacing w:before="2"/>
        <w:ind w:left="124"/>
      </w:pPr>
      <w:r>
        <w:br w:type="column"/>
      </w:r>
      <w:r>
        <w:rPr>
          <w:i/>
        </w:rPr>
        <w:lastRenderedPageBreak/>
        <w:t>R</w:t>
      </w:r>
      <w:r>
        <w:rPr>
          <w:i/>
          <w:position w:val="-5"/>
          <w:sz w:val="13"/>
        </w:rPr>
        <w:t xml:space="preserve">u </w:t>
      </w:r>
      <w:r>
        <w:rPr>
          <w:rFonts w:ascii="Symbol" w:hAnsi="Symbol"/>
        </w:rPr>
        <w:t></w:t>
      </w:r>
      <w:r>
        <w:t xml:space="preserve"> 16 МПа</w:t>
      </w:r>
    </w:p>
    <w:p w:rsidR="00EF7199" w:rsidRDefault="00EF7199" w:rsidP="00EF7199">
      <w:pPr>
        <w:sectPr w:rsidR="00EF7199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5278" w:space="40"/>
            <w:col w:w="1562"/>
          </w:cols>
        </w:sectPr>
      </w:pPr>
    </w:p>
    <w:p w:rsidR="00EF7199" w:rsidRDefault="00EF7199" w:rsidP="00EF7199">
      <w:pPr>
        <w:pStyle w:val="a5"/>
        <w:numPr>
          <w:ilvl w:val="1"/>
          <w:numId w:val="6"/>
        </w:numPr>
        <w:tabs>
          <w:tab w:val="left" w:pos="854"/>
        </w:tabs>
        <w:spacing w:line="206" w:lineRule="exact"/>
        <w:ind w:left="853" w:hanging="169"/>
      </w:pPr>
      <w:r>
        <w:lastRenderedPageBreak/>
        <w:t>расчетный момент сопротивления рассматриваемого</w:t>
      </w:r>
      <w:r>
        <w:rPr>
          <w:spacing w:val="-6"/>
        </w:rPr>
        <w:t xml:space="preserve"> </w:t>
      </w:r>
      <w:r>
        <w:t>сечения</w:t>
      </w:r>
    </w:p>
    <w:p w:rsidR="00EF7199" w:rsidRDefault="00EF7199" w:rsidP="00EF7199">
      <w:pPr>
        <w:pStyle w:val="a3"/>
        <w:spacing w:line="251" w:lineRule="exact"/>
        <w:ind w:left="229"/>
      </w:pPr>
      <w:r>
        <w:t>(согласно прил. 1) равен</w:t>
      </w:r>
    </w:p>
    <w:p w:rsidR="00EF7199" w:rsidRDefault="00EF7199" w:rsidP="00EF7199">
      <w:pPr>
        <w:tabs>
          <w:tab w:val="left" w:pos="2787"/>
          <w:tab w:val="right" w:pos="5146"/>
        </w:tabs>
        <w:spacing w:before="29" w:line="139" w:lineRule="exact"/>
        <w:ind w:left="2087"/>
        <w:rPr>
          <w:sz w:val="12"/>
        </w:rPr>
      </w:pPr>
      <w:r>
        <w:rPr>
          <w:i/>
        </w:rPr>
        <w:t>b</w:t>
      </w:r>
      <w:r>
        <w:rPr>
          <w:i/>
          <w:spacing w:val="-22"/>
        </w:rPr>
        <w:t xml:space="preserve"> </w:t>
      </w:r>
      <w:r>
        <w:rPr>
          <w:rFonts w:ascii="Symbol" w:hAnsi="Symbol"/>
        </w:rPr>
        <w:t></w:t>
      </w:r>
      <w:r>
        <w:rPr>
          <w:spacing w:val="-23"/>
        </w:rPr>
        <w:t xml:space="preserve"> </w:t>
      </w:r>
      <w:r>
        <w:rPr>
          <w:i/>
          <w:spacing w:val="7"/>
        </w:rPr>
        <w:t>h</w:t>
      </w:r>
      <w:r>
        <w:rPr>
          <w:spacing w:val="7"/>
          <w:position w:val="10"/>
          <w:sz w:val="12"/>
        </w:rPr>
        <w:t>2</w:t>
      </w:r>
      <w:r>
        <w:rPr>
          <w:spacing w:val="7"/>
          <w:position w:val="10"/>
          <w:sz w:val="12"/>
        </w:rPr>
        <w:tab/>
      </w:r>
      <w:r>
        <w:t>250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19"/>
        </w:rPr>
        <w:t xml:space="preserve"> </w:t>
      </w:r>
      <w:r>
        <w:rPr>
          <w:spacing w:val="2"/>
        </w:rPr>
        <w:t>450</w:t>
      </w:r>
      <w:r>
        <w:rPr>
          <w:spacing w:val="2"/>
          <w:position w:val="10"/>
          <w:sz w:val="12"/>
        </w:rPr>
        <w:t>2</w:t>
      </w:r>
      <w:r>
        <w:rPr>
          <w:spacing w:val="2"/>
          <w:position w:val="10"/>
          <w:sz w:val="12"/>
        </w:rPr>
        <w:tab/>
      </w:r>
      <w:r>
        <w:rPr>
          <w:position w:val="-3"/>
          <w:sz w:val="12"/>
        </w:rPr>
        <w:t>3</w:t>
      </w:r>
    </w:p>
    <w:p w:rsidR="00EF7199" w:rsidRDefault="00EF7199" w:rsidP="00EF7199">
      <w:pPr>
        <w:pStyle w:val="a3"/>
        <w:spacing w:before="6"/>
        <w:rPr>
          <w:sz w:val="1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page">
                  <wp:posOffset>1713865</wp:posOffset>
                </wp:positionH>
                <wp:positionV relativeFrom="paragraph">
                  <wp:posOffset>106045</wp:posOffset>
                </wp:positionV>
                <wp:extent cx="292735" cy="0"/>
                <wp:effectExtent l="8890" t="6350" r="12700" b="12700"/>
                <wp:wrapTopAndBottom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  <a:noFill/>
                        <a:ln w="68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34.95pt,8.35pt" to="158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" strokeweight=".18931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2155825</wp:posOffset>
                </wp:positionH>
                <wp:positionV relativeFrom="paragraph">
                  <wp:posOffset>106045</wp:posOffset>
                </wp:positionV>
                <wp:extent cx="577850" cy="0"/>
                <wp:effectExtent l="12700" t="6350" r="9525" b="12700"/>
                <wp:wrapTopAndBottom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850" cy="0"/>
                        </a:xfrm>
                        <a:prstGeom prst="line">
                          <a:avLst/>
                        </a:prstGeom>
                        <a:noFill/>
                        <a:ln w="68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69.75pt,8.35pt" to="215.2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" strokeweight=".18931mm">
                <w10:wrap type="topAndBottom" anchorx="page"/>
              </v:line>
            </w:pict>
          </mc:Fallback>
        </mc:AlternateContent>
      </w:r>
    </w:p>
    <w:p w:rsidR="00EF7199" w:rsidRDefault="00EF7199" w:rsidP="00EF7199">
      <w:pPr>
        <w:pStyle w:val="a3"/>
        <w:tabs>
          <w:tab w:val="left" w:pos="2595"/>
          <w:tab w:val="left" w:pos="3742"/>
        </w:tabs>
        <w:spacing w:line="27" w:lineRule="exact"/>
        <w:ind w:left="1631"/>
      </w:pPr>
      <w:r>
        <w:rPr>
          <w:i/>
        </w:rPr>
        <w:t>W</w:t>
      </w:r>
      <w:r>
        <w:rPr>
          <w:i/>
          <w:spacing w:val="30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</w:rPr>
        <w:t></w:t>
      </w:r>
      <w:r>
        <w:t xml:space="preserve"> </w:t>
      </w:r>
      <w:r>
        <w:rPr>
          <w:spacing w:val="7"/>
        </w:rPr>
        <w:t xml:space="preserve">8437500 </w:t>
      </w:r>
      <w:r>
        <w:t>мм</w:t>
      </w:r>
      <w:proofErr w:type="gramStart"/>
      <w:r>
        <w:rPr>
          <w:spacing w:val="48"/>
        </w:rPr>
        <w:t xml:space="preserve"> </w:t>
      </w:r>
      <w:r>
        <w:t>.</w:t>
      </w:r>
      <w:proofErr w:type="gramEnd"/>
    </w:p>
    <w:p w:rsidR="00EF7199" w:rsidRDefault="00EF7199" w:rsidP="00EF7199">
      <w:pPr>
        <w:pStyle w:val="a3"/>
        <w:tabs>
          <w:tab w:val="left" w:pos="3176"/>
        </w:tabs>
        <w:spacing w:line="213" w:lineRule="exact"/>
        <w:ind w:left="2255"/>
      </w:pPr>
      <w:r>
        <w:t>6</w:t>
      </w:r>
      <w:r>
        <w:tab/>
        <w:t>6</w:t>
      </w:r>
    </w:p>
    <w:p w:rsidR="00EF7199" w:rsidRDefault="00EF7199" w:rsidP="00EF7199">
      <w:pPr>
        <w:pStyle w:val="a5"/>
        <w:numPr>
          <w:ilvl w:val="0"/>
          <w:numId w:val="4"/>
        </w:numPr>
        <w:tabs>
          <w:tab w:val="left" w:pos="945"/>
        </w:tabs>
        <w:spacing w:before="123" w:line="237" w:lineRule="auto"/>
        <w:ind w:right="243" w:firstLine="456"/>
      </w:pPr>
      <w:r>
        <w:t>Определяем несущую способность клееной балки по фо</w:t>
      </w:r>
      <w:proofErr w:type="gramStart"/>
      <w:r>
        <w:t>р-</w:t>
      </w:r>
      <w:proofErr w:type="gramEnd"/>
      <w:r>
        <w:t xml:space="preserve"> муле</w:t>
      </w:r>
      <w:r>
        <w:rPr>
          <w:spacing w:val="-5"/>
        </w:rPr>
        <w:t xml:space="preserve"> </w:t>
      </w:r>
      <w:r>
        <w:t>(6.6):</w:t>
      </w:r>
    </w:p>
    <w:p w:rsidR="00EF7199" w:rsidRDefault="00EF7199" w:rsidP="00EF7199">
      <w:pPr>
        <w:pStyle w:val="a3"/>
        <w:spacing w:before="9"/>
        <w:ind w:left="724"/>
      </w:pPr>
      <w:r>
        <w:rPr>
          <w:i/>
        </w:rPr>
        <w:t xml:space="preserve">M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 xml:space="preserve">W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R</w:t>
      </w:r>
      <w:r>
        <w:rPr>
          <w:i/>
          <w:position w:val="-5"/>
          <w:sz w:val="13"/>
        </w:rPr>
        <w:t xml:space="preserve">u </w:t>
      </w:r>
      <w:r>
        <w:rPr>
          <w:rFonts w:ascii="Symbol" w:hAnsi="Symbol"/>
        </w:rPr>
        <w:t></w:t>
      </w:r>
      <w:r>
        <w:t xml:space="preserve"> 8437500 </w:t>
      </w:r>
      <w:r>
        <w:rPr>
          <w:rFonts w:ascii="Symbol" w:hAnsi="Symbol"/>
        </w:rPr>
        <w:t></w:t>
      </w:r>
      <w:r>
        <w:t xml:space="preserve">16 </w:t>
      </w:r>
      <w:r>
        <w:rPr>
          <w:rFonts w:ascii="Symbol" w:hAnsi="Symbol"/>
        </w:rPr>
        <w:t></w:t>
      </w:r>
      <w:r>
        <w:t xml:space="preserve"> 135000000 Н </w:t>
      </w:r>
      <w:r>
        <w:rPr>
          <w:rFonts w:ascii="Symbol" w:hAnsi="Symbol"/>
        </w:rPr>
        <w:t></w:t>
      </w:r>
      <w:r>
        <w:t xml:space="preserve"> мм </w:t>
      </w:r>
      <w:r>
        <w:rPr>
          <w:rFonts w:ascii="Symbol" w:hAnsi="Symbol"/>
        </w:rPr>
        <w:t></w:t>
      </w:r>
      <w:r>
        <w:t xml:space="preserve"> 135 кН </w:t>
      </w:r>
      <w:r>
        <w:rPr>
          <w:rFonts w:ascii="Symbol" w:hAnsi="Symbol"/>
        </w:rPr>
        <w:t></w:t>
      </w:r>
      <w:r>
        <w:t xml:space="preserve"> м</w:t>
      </w:r>
      <w:proofErr w:type="gramStart"/>
      <w:r>
        <w:t xml:space="preserve"> .</w:t>
      </w:r>
      <w:proofErr w:type="gramEnd"/>
    </w:p>
    <w:p w:rsidR="00EF7199" w:rsidRDefault="00EF7199" w:rsidP="00EF7199">
      <w:pPr>
        <w:pStyle w:val="a3"/>
        <w:rPr>
          <w:sz w:val="30"/>
        </w:rPr>
      </w:pPr>
    </w:p>
    <w:p w:rsidR="00EF7199" w:rsidRDefault="00EF7199" w:rsidP="00EF7199">
      <w:pPr>
        <w:pStyle w:val="a3"/>
        <w:spacing w:before="9"/>
        <w:rPr>
          <w:sz w:val="36"/>
        </w:rPr>
      </w:pPr>
    </w:p>
    <w:p w:rsidR="00EF7199" w:rsidRPr="00AA4F63" w:rsidRDefault="00EF7199" w:rsidP="00AA4F63">
      <w:pPr>
        <w:pStyle w:val="a5"/>
        <w:numPr>
          <w:ilvl w:val="1"/>
          <w:numId w:val="9"/>
        </w:numPr>
        <w:tabs>
          <w:tab w:val="left" w:pos="1502"/>
        </w:tabs>
        <w:spacing w:line="276" w:lineRule="auto"/>
        <w:ind w:right="1128"/>
        <w:rPr>
          <w:b/>
          <w:sz w:val="18"/>
        </w:rPr>
      </w:pPr>
      <w:bookmarkStart w:id="1" w:name="_GoBack"/>
      <w:bookmarkEnd w:id="1"/>
      <w:r w:rsidRPr="00AA4F63">
        <w:rPr>
          <w:b/>
        </w:rPr>
        <w:t>З</w:t>
      </w:r>
      <w:r w:rsidRPr="00AA4F63">
        <w:rPr>
          <w:b/>
          <w:sz w:val="18"/>
        </w:rPr>
        <w:t xml:space="preserve">АДАНИЯ И ИСХОДНЫЕ ДАННЫЕ К </w:t>
      </w:r>
      <w:r w:rsidRPr="00AA4F63">
        <w:rPr>
          <w:b/>
          <w:spacing w:val="-3"/>
          <w:sz w:val="18"/>
        </w:rPr>
        <w:t xml:space="preserve">ЗАДАЧАМ </w:t>
      </w:r>
      <w:r w:rsidRPr="00AA4F63">
        <w:rPr>
          <w:b/>
          <w:sz w:val="18"/>
        </w:rPr>
        <w:t xml:space="preserve">ДЛЯ </w:t>
      </w:r>
      <w:r w:rsidRPr="00AA4F63">
        <w:rPr>
          <w:b/>
          <w:spacing w:val="-3"/>
          <w:sz w:val="18"/>
        </w:rPr>
        <w:t>САМОСТОЯТЕЛЬНОГО</w:t>
      </w:r>
      <w:r w:rsidRPr="00AA4F63">
        <w:rPr>
          <w:b/>
          <w:spacing w:val="5"/>
          <w:sz w:val="18"/>
        </w:rPr>
        <w:t xml:space="preserve"> </w:t>
      </w:r>
      <w:r w:rsidRPr="00AA4F63">
        <w:rPr>
          <w:b/>
          <w:sz w:val="18"/>
        </w:rPr>
        <w:t>РЕШЕНИЯ</w:t>
      </w:r>
    </w:p>
    <w:p w:rsidR="00EF7199" w:rsidRDefault="00EF7199" w:rsidP="00EF7199">
      <w:pPr>
        <w:pStyle w:val="a3"/>
        <w:spacing w:before="3"/>
        <w:rPr>
          <w:b/>
          <w:sz w:val="18"/>
        </w:rPr>
      </w:pPr>
    </w:p>
    <w:p w:rsidR="00EF7199" w:rsidRDefault="00EF7199" w:rsidP="00EF7199">
      <w:pPr>
        <w:pStyle w:val="a3"/>
        <w:ind w:left="229" w:right="234" w:firstLine="456"/>
        <w:jc w:val="both"/>
      </w:pPr>
      <w:r>
        <w:rPr>
          <w:b/>
        </w:rPr>
        <w:t xml:space="preserve">Задание 1. </w:t>
      </w:r>
      <w:r>
        <w:t xml:space="preserve">Проверить несущую способность центрально </w:t>
      </w:r>
      <w:proofErr w:type="spellStart"/>
      <w:r>
        <w:t>сж</w:t>
      </w:r>
      <w:proofErr w:type="gramStart"/>
      <w:r>
        <w:t>а</w:t>
      </w:r>
      <w:proofErr w:type="spellEnd"/>
      <w:r>
        <w:t>-</w:t>
      </w:r>
      <w:proofErr w:type="gramEnd"/>
      <w:r>
        <w:t xml:space="preserve"> той колонны сплошного сечения, загруженной расчетной силой </w:t>
      </w:r>
      <w:r>
        <w:rPr>
          <w:i/>
        </w:rPr>
        <w:t xml:space="preserve">N' </w:t>
      </w:r>
      <w:r>
        <w:t xml:space="preserve">(рис. 6.1). Здание II класса ответственности. Конструкция </w:t>
      </w:r>
      <w:proofErr w:type="spellStart"/>
      <w:r>
        <w:t>изгото</w:t>
      </w:r>
      <w:proofErr w:type="gramStart"/>
      <w:r>
        <w:t>в</w:t>
      </w:r>
      <w:proofErr w:type="spellEnd"/>
      <w:r>
        <w:t>-</w:t>
      </w:r>
      <w:proofErr w:type="gramEnd"/>
      <w:r>
        <w:t xml:space="preserve"> </w:t>
      </w:r>
      <w:r>
        <w:lastRenderedPageBreak/>
        <w:t>лена из сосны 2-го сорта и относится к группе Б1.</w:t>
      </w:r>
    </w:p>
    <w:p w:rsidR="00EF7199" w:rsidRDefault="00EF7199" w:rsidP="00EF7199">
      <w:pPr>
        <w:jc w:val="both"/>
        <w:sectPr w:rsidR="00EF7199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EF7199" w:rsidRDefault="00EF7199" w:rsidP="00EF7199">
      <w:pPr>
        <w:pStyle w:val="a3"/>
        <w:spacing w:before="77"/>
        <w:ind w:left="685"/>
        <w:jc w:val="both"/>
      </w:pPr>
      <w:r>
        <w:lastRenderedPageBreak/>
        <w:t>Исходные данные следующие:</w:t>
      </w:r>
    </w:p>
    <w:p w:rsidR="00EF7199" w:rsidRDefault="00EF7199" w:rsidP="00EF7199">
      <w:pPr>
        <w:pStyle w:val="a3"/>
        <w:spacing w:before="8"/>
        <w:rPr>
          <w:sz w:val="16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79"/>
        <w:gridCol w:w="1027"/>
        <w:gridCol w:w="1051"/>
        <w:gridCol w:w="1440"/>
      </w:tblGrid>
      <w:tr w:rsidR="00EF7199" w:rsidTr="003C6B03">
        <w:trPr>
          <w:trHeight w:val="460"/>
        </w:trPr>
        <w:tc>
          <w:tcPr>
            <w:tcW w:w="2126" w:type="dxa"/>
            <w:vMerge w:val="restart"/>
          </w:tcPr>
          <w:p w:rsidR="00EF7199" w:rsidRDefault="00EF7199" w:rsidP="003C6B03">
            <w:pPr>
              <w:pStyle w:val="TableParagraph"/>
              <w:spacing w:before="6" w:line="240" w:lineRule="auto"/>
              <w:jc w:val="left"/>
              <w:rPr>
                <w:sz w:val="2"/>
              </w:rPr>
            </w:pPr>
          </w:p>
          <w:p w:rsidR="00EF7199" w:rsidRDefault="00EF7199" w:rsidP="003C6B03">
            <w:pPr>
              <w:pStyle w:val="TableParagraph"/>
              <w:spacing w:line="240" w:lineRule="auto"/>
              <w:ind w:left="110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3F1B112E" wp14:editId="0C6EE842">
                  <wp:extent cx="1207616" cy="1395412"/>
                  <wp:effectExtent l="0" t="0" r="0" b="0"/>
                  <wp:docPr id="139" name="image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59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616" cy="1395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F7199" w:rsidRDefault="00EF7199" w:rsidP="003C6B03">
            <w:pPr>
              <w:pStyle w:val="TableParagraph"/>
              <w:spacing w:before="115" w:line="240" w:lineRule="auto"/>
              <w:ind w:left="815" w:right="188" w:hanging="600"/>
              <w:jc w:val="lef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Рис</w:t>
            </w:r>
            <w:proofErr w:type="spellEnd"/>
            <w:r>
              <w:rPr>
                <w:i/>
                <w:sz w:val="20"/>
              </w:rPr>
              <w:t xml:space="preserve">. 6.1. </w:t>
            </w:r>
            <w:proofErr w:type="spellStart"/>
            <w:r>
              <w:rPr>
                <w:i/>
                <w:sz w:val="20"/>
              </w:rPr>
              <w:t>Расчетная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схема</w:t>
            </w:r>
            <w:proofErr w:type="spellEnd"/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spacing w:line="221" w:lineRule="exact"/>
              <w:ind w:left="10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:rsidR="00EF7199" w:rsidRDefault="00EF7199" w:rsidP="003C6B03">
            <w:pPr>
              <w:pStyle w:val="TableParagraph"/>
              <w:spacing w:line="219" w:lineRule="exact"/>
              <w:ind w:left="92" w:right="74"/>
              <w:rPr>
                <w:sz w:val="20"/>
              </w:rPr>
            </w:pPr>
            <w:proofErr w:type="spellStart"/>
            <w:r>
              <w:rPr>
                <w:sz w:val="20"/>
              </w:rPr>
              <w:t>варианта</w:t>
            </w:r>
            <w:proofErr w:type="spellEnd"/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spacing w:line="221" w:lineRule="exact"/>
              <w:ind w:left="26" w:right="8"/>
              <w:rPr>
                <w:sz w:val="20"/>
              </w:rPr>
            </w:pPr>
            <w:proofErr w:type="spellStart"/>
            <w:r>
              <w:rPr>
                <w:sz w:val="20"/>
              </w:rPr>
              <w:t>Длина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l</w:t>
            </w:r>
            <w:r>
              <w:rPr>
                <w:sz w:val="20"/>
              </w:rPr>
              <w:t>,</w:t>
            </w:r>
          </w:p>
          <w:p w:rsidR="00EF7199" w:rsidRDefault="00EF7199" w:rsidP="003C6B03">
            <w:pPr>
              <w:pStyle w:val="TableParagraph"/>
              <w:spacing w:line="219" w:lineRule="exact"/>
              <w:ind w:left="16" w:right="8"/>
              <w:rPr>
                <w:sz w:val="20"/>
              </w:rPr>
            </w:pPr>
            <w:proofErr w:type="spellStart"/>
            <w:r>
              <w:rPr>
                <w:sz w:val="20"/>
              </w:rPr>
              <w:t>мм</w:t>
            </w:r>
            <w:proofErr w:type="spellEnd"/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spacing w:line="221" w:lineRule="exact"/>
              <w:ind w:left="149" w:right="145"/>
              <w:rPr>
                <w:sz w:val="20"/>
              </w:rPr>
            </w:pPr>
            <w:proofErr w:type="spellStart"/>
            <w:r>
              <w:rPr>
                <w:sz w:val="20"/>
              </w:rPr>
              <w:t>Сила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N'</w:t>
            </w:r>
            <w:r>
              <w:rPr>
                <w:sz w:val="20"/>
              </w:rPr>
              <w:t>,</w:t>
            </w:r>
          </w:p>
          <w:p w:rsidR="00EF7199" w:rsidRDefault="00EF7199" w:rsidP="003C6B03">
            <w:pPr>
              <w:pStyle w:val="TableParagraph"/>
              <w:spacing w:line="219" w:lineRule="exact"/>
              <w:ind w:left="149" w:right="141"/>
              <w:rPr>
                <w:sz w:val="20"/>
              </w:rPr>
            </w:pPr>
            <w:proofErr w:type="spellStart"/>
            <w:r>
              <w:rPr>
                <w:sz w:val="20"/>
              </w:rPr>
              <w:t>кН</w:t>
            </w:r>
            <w:proofErr w:type="spellEnd"/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spacing w:line="221" w:lineRule="exact"/>
              <w:ind w:left="186" w:right="174"/>
              <w:rPr>
                <w:sz w:val="20"/>
              </w:rPr>
            </w:pPr>
            <w:proofErr w:type="spellStart"/>
            <w:r>
              <w:rPr>
                <w:sz w:val="20"/>
              </w:rPr>
              <w:t>Размеры</w:t>
            </w:r>
            <w:proofErr w:type="spellEnd"/>
          </w:p>
          <w:p w:rsidR="00EF7199" w:rsidRDefault="00EF7199" w:rsidP="003C6B03">
            <w:pPr>
              <w:pStyle w:val="TableParagraph"/>
              <w:spacing w:line="219" w:lineRule="exact"/>
              <w:ind w:left="188" w:right="174"/>
              <w:rPr>
                <w:sz w:val="20"/>
              </w:rPr>
            </w:pPr>
            <w:proofErr w:type="spellStart"/>
            <w:r>
              <w:rPr>
                <w:sz w:val="20"/>
              </w:rPr>
              <w:t>сечения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мм</w:t>
            </w:r>
            <w:proofErr w:type="spellEnd"/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2100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410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200 × 200</w:t>
            </w:r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3200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240 × 240</w:t>
            </w:r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4300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220 × 220</w:t>
            </w:r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4900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130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250 × 250</w:t>
            </w:r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2000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420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200 × 200</w:t>
            </w:r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2500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370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220 × 220</w:t>
            </w:r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3300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290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240 × 240</w:t>
            </w:r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4400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220 × 220</w:t>
            </w:r>
          </w:p>
        </w:tc>
      </w:tr>
      <w:tr w:rsidR="00EF7199" w:rsidTr="003C6B03">
        <w:trPr>
          <w:trHeight w:val="230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ind w:left="19" w:right="8"/>
              <w:rPr>
                <w:sz w:val="20"/>
              </w:rPr>
            </w:pPr>
            <w:r>
              <w:rPr>
                <w:sz w:val="20"/>
              </w:rPr>
              <w:t>3600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ind w:left="146" w:right="145"/>
              <w:rPr>
                <w:sz w:val="20"/>
              </w:rPr>
            </w:pPr>
            <w:r>
              <w:rPr>
                <w:sz w:val="20"/>
              </w:rPr>
              <w:t>260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ind w:left="185" w:right="174"/>
              <w:rPr>
                <w:sz w:val="20"/>
              </w:rPr>
            </w:pPr>
            <w:r>
              <w:rPr>
                <w:sz w:val="20"/>
              </w:rPr>
              <w:t>240 × 240</w:t>
            </w:r>
          </w:p>
        </w:tc>
      </w:tr>
      <w:tr w:rsidR="00EF7199" w:rsidTr="003C6B03">
        <w:trPr>
          <w:trHeight w:val="302"/>
        </w:trPr>
        <w:tc>
          <w:tcPr>
            <w:tcW w:w="2126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979" w:type="dxa"/>
          </w:tcPr>
          <w:p w:rsidR="00EF7199" w:rsidRDefault="00EF7199" w:rsidP="003C6B03">
            <w:pPr>
              <w:pStyle w:val="TableParagraph"/>
              <w:spacing w:before="24" w:line="240" w:lineRule="auto"/>
              <w:ind w:left="156" w:right="146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27" w:type="dxa"/>
          </w:tcPr>
          <w:p w:rsidR="00EF7199" w:rsidRDefault="00EF7199" w:rsidP="003C6B03">
            <w:pPr>
              <w:pStyle w:val="TableParagraph"/>
              <w:spacing w:before="24" w:line="240" w:lineRule="auto"/>
              <w:ind w:left="19" w:right="8"/>
              <w:rPr>
                <w:sz w:val="20"/>
              </w:rPr>
            </w:pPr>
            <w:r>
              <w:rPr>
                <w:sz w:val="20"/>
              </w:rPr>
              <w:t>4500</w:t>
            </w:r>
          </w:p>
        </w:tc>
        <w:tc>
          <w:tcPr>
            <w:tcW w:w="1051" w:type="dxa"/>
          </w:tcPr>
          <w:p w:rsidR="00EF7199" w:rsidRDefault="00EF7199" w:rsidP="003C6B03">
            <w:pPr>
              <w:pStyle w:val="TableParagraph"/>
              <w:spacing w:before="24" w:line="240" w:lineRule="auto"/>
              <w:ind w:left="146" w:right="145"/>
              <w:rPr>
                <w:sz w:val="20"/>
              </w:rPr>
            </w:pPr>
            <w:r>
              <w:rPr>
                <w:sz w:val="20"/>
              </w:rPr>
              <w:t>170</w:t>
            </w:r>
          </w:p>
        </w:tc>
        <w:tc>
          <w:tcPr>
            <w:tcW w:w="1440" w:type="dxa"/>
          </w:tcPr>
          <w:p w:rsidR="00EF7199" w:rsidRDefault="00EF7199" w:rsidP="003C6B03">
            <w:pPr>
              <w:pStyle w:val="TableParagraph"/>
              <w:spacing w:before="24" w:line="240" w:lineRule="auto"/>
              <w:ind w:left="185" w:right="174"/>
              <w:rPr>
                <w:sz w:val="20"/>
              </w:rPr>
            </w:pPr>
            <w:r>
              <w:rPr>
                <w:sz w:val="20"/>
              </w:rPr>
              <w:t>250 × 250</w:t>
            </w:r>
          </w:p>
        </w:tc>
      </w:tr>
    </w:tbl>
    <w:p w:rsidR="00EF7199" w:rsidRDefault="00EF7199" w:rsidP="00EF7199">
      <w:pPr>
        <w:pStyle w:val="a3"/>
        <w:spacing w:before="178"/>
        <w:ind w:left="229" w:right="238" w:firstLine="456"/>
        <w:jc w:val="both"/>
      </w:pPr>
      <w:r>
        <w:rPr>
          <w:b/>
        </w:rPr>
        <w:t xml:space="preserve">Задание 2. </w:t>
      </w:r>
      <w:r>
        <w:t xml:space="preserve">Определить несущую способность (максимальный изгибающий момент </w:t>
      </w:r>
      <w:r>
        <w:rPr>
          <w:i/>
        </w:rPr>
        <w:t>М</w:t>
      </w:r>
      <w:r>
        <w:t xml:space="preserve">) клееной балки междуэтажного перекрытия цельного или клееного сечения (рис. 6.2) по заданным размерам сечения </w:t>
      </w:r>
      <w:r>
        <w:rPr>
          <w:i/>
        </w:rPr>
        <w:t xml:space="preserve">h </w:t>
      </w:r>
      <w:r>
        <w:t xml:space="preserve">и </w:t>
      </w:r>
      <w:r>
        <w:rPr>
          <w:i/>
        </w:rPr>
        <w:t>b</w:t>
      </w:r>
      <w:r>
        <w:t>. Конструкция изготовлена из сосны 1-го сорта и о</w:t>
      </w:r>
      <w:proofErr w:type="gramStart"/>
      <w:r>
        <w:t>т-</w:t>
      </w:r>
      <w:proofErr w:type="gramEnd"/>
      <w:r>
        <w:t xml:space="preserve"> носится к группе Б1.</w:t>
      </w:r>
    </w:p>
    <w:p w:rsidR="00EF7199" w:rsidRDefault="00EF7199" w:rsidP="00EF7199">
      <w:pPr>
        <w:pStyle w:val="a3"/>
        <w:spacing w:after="11" w:line="250" w:lineRule="exact"/>
        <w:ind w:left="685"/>
        <w:jc w:val="both"/>
      </w:pPr>
      <w:r>
        <w:t>Исходные данные следующие: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8"/>
        <w:gridCol w:w="2208"/>
        <w:gridCol w:w="2208"/>
      </w:tblGrid>
      <w:tr w:rsidR="00EF7199" w:rsidTr="003C6B03">
        <w:trPr>
          <w:trHeight w:val="1780"/>
        </w:trPr>
        <w:tc>
          <w:tcPr>
            <w:tcW w:w="6624" w:type="dxa"/>
            <w:gridSpan w:val="3"/>
          </w:tcPr>
          <w:p w:rsidR="00EF7199" w:rsidRDefault="00EF7199" w:rsidP="003C6B03">
            <w:pPr>
              <w:pStyle w:val="TableParagraph"/>
              <w:spacing w:line="240" w:lineRule="auto"/>
              <w:ind w:left="835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42FC018C" wp14:editId="58D4245C">
                  <wp:extent cx="3069344" cy="978026"/>
                  <wp:effectExtent l="0" t="0" r="0" b="0"/>
                  <wp:docPr id="141" name="image6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60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9344" cy="978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F7199" w:rsidRDefault="00EF7199" w:rsidP="003C6B03">
            <w:pPr>
              <w:pStyle w:val="TableParagraph"/>
              <w:spacing w:line="219" w:lineRule="exact"/>
              <w:ind w:left="870" w:right="856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Рис</w:t>
            </w:r>
            <w:proofErr w:type="spellEnd"/>
            <w:r>
              <w:rPr>
                <w:i/>
                <w:sz w:val="20"/>
              </w:rPr>
              <w:t xml:space="preserve">. 6.2. </w:t>
            </w:r>
            <w:proofErr w:type="spellStart"/>
            <w:r>
              <w:rPr>
                <w:i/>
                <w:sz w:val="20"/>
              </w:rPr>
              <w:t>Расчетная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схема</w:t>
            </w:r>
            <w:proofErr w:type="spellEnd"/>
          </w:p>
        </w:tc>
      </w:tr>
      <w:tr w:rsidR="00EF7199" w:rsidTr="003C6B03">
        <w:trPr>
          <w:trHeight w:val="230"/>
        </w:trPr>
        <w:tc>
          <w:tcPr>
            <w:tcW w:w="2208" w:type="dxa"/>
            <w:vMerge w:val="restart"/>
          </w:tcPr>
          <w:p w:rsidR="00EF7199" w:rsidRDefault="00EF7199" w:rsidP="003C6B03">
            <w:pPr>
              <w:pStyle w:val="TableParagraph"/>
              <w:spacing w:before="106" w:line="240" w:lineRule="auto"/>
              <w:ind w:left="599"/>
              <w:jc w:val="left"/>
              <w:rPr>
                <w:sz w:val="20"/>
              </w:rPr>
            </w:pPr>
            <w:r>
              <w:rPr>
                <w:sz w:val="20"/>
              </w:rPr>
              <w:t xml:space="preserve">№ </w:t>
            </w:r>
            <w:proofErr w:type="spellStart"/>
            <w:r>
              <w:rPr>
                <w:sz w:val="20"/>
              </w:rPr>
              <w:t>варианта</w:t>
            </w:r>
            <w:proofErr w:type="spellEnd"/>
          </w:p>
        </w:tc>
        <w:tc>
          <w:tcPr>
            <w:tcW w:w="4416" w:type="dxa"/>
            <w:gridSpan w:val="2"/>
          </w:tcPr>
          <w:p w:rsidR="00EF7199" w:rsidRDefault="00EF7199" w:rsidP="003C6B03">
            <w:pPr>
              <w:pStyle w:val="TableParagraph"/>
              <w:ind w:left="1305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Размеры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сечения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мм</w:t>
            </w:r>
            <w:proofErr w:type="spellEnd"/>
          </w:p>
        </w:tc>
      </w:tr>
      <w:tr w:rsidR="00EF7199" w:rsidTr="003C6B03">
        <w:trPr>
          <w:trHeight w:val="230"/>
        </w:trPr>
        <w:tc>
          <w:tcPr>
            <w:tcW w:w="2208" w:type="dxa"/>
            <w:vMerge/>
            <w:tcBorders>
              <w:top w:val="nil"/>
            </w:tcBorders>
          </w:tcPr>
          <w:p w:rsidR="00EF7199" w:rsidRDefault="00EF7199" w:rsidP="003C6B03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7"/>
              <w:rPr>
                <w:i/>
                <w:sz w:val="20"/>
              </w:rPr>
            </w:pPr>
            <w:proofErr w:type="spellStart"/>
            <w:r>
              <w:rPr>
                <w:sz w:val="20"/>
              </w:rPr>
              <w:t>ширина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b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i/>
                <w:sz w:val="20"/>
              </w:rPr>
            </w:pPr>
            <w:proofErr w:type="spellStart"/>
            <w:r>
              <w:rPr>
                <w:sz w:val="20"/>
              </w:rPr>
              <w:t>высота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h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140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220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160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240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170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260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280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320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210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340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220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</w:tr>
      <w:tr w:rsidR="00EF7199" w:rsidTr="003C6B03">
        <w:trPr>
          <w:trHeight w:val="230"/>
        </w:trPr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230</w:t>
            </w:r>
          </w:p>
        </w:tc>
        <w:tc>
          <w:tcPr>
            <w:tcW w:w="2208" w:type="dxa"/>
          </w:tcPr>
          <w:p w:rsidR="00EF7199" w:rsidRDefault="00EF7199" w:rsidP="003C6B03">
            <w:pPr>
              <w:pStyle w:val="TableParagraph"/>
              <w:ind w:left="676" w:right="662"/>
              <w:rPr>
                <w:sz w:val="20"/>
              </w:rPr>
            </w:pPr>
            <w:r>
              <w:rPr>
                <w:sz w:val="20"/>
              </w:rPr>
              <w:t>380</w:t>
            </w:r>
          </w:p>
        </w:tc>
      </w:tr>
    </w:tbl>
    <w:p w:rsidR="00EF7199" w:rsidRDefault="00EF7199" w:rsidP="00EF7199">
      <w:pPr>
        <w:rPr>
          <w:sz w:val="20"/>
        </w:rPr>
        <w:sectPr w:rsidR="00EF7199">
          <w:pgSz w:w="8400" w:h="11900"/>
          <w:pgMar w:top="760" w:right="900" w:bottom="1200" w:left="620" w:header="0" w:footer="957" w:gutter="0"/>
          <w:cols w:space="720"/>
        </w:sectPr>
      </w:pPr>
    </w:p>
    <w:p w:rsidR="00EF7199" w:rsidRDefault="00EF7199" w:rsidP="00EF7199">
      <w:pPr>
        <w:pStyle w:val="2"/>
        <w:spacing w:line="240" w:lineRule="auto"/>
        <w:ind w:left="302" w:right="311"/>
        <w:jc w:val="center"/>
      </w:pPr>
      <w:bookmarkStart w:id="2" w:name="_TOC_250002"/>
      <w:bookmarkEnd w:id="2"/>
      <w:r>
        <w:lastRenderedPageBreak/>
        <w:t>ЛИТЕРАТУРА</w:t>
      </w:r>
    </w:p>
    <w:p w:rsidR="00EF7199" w:rsidRDefault="00EF7199" w:rsidP="00EF7199">
      <w:pPr>
        <w:pStyle w:val="a3"/>
        <w:spacing w:before="6"/>
        <w:rPr>
          <w:b/>
          <w:sz w:val="20"/>
        </w:rPr>
      </w:pP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26"/>
        </w:tabs>
        <w:ind w:right="243" w:firstLine="456"/>
        <w:jc w:val="both"/>
      </w:pPr>
      <w:r>
        <w:t>СНиП 2.01.07–85*. Нагрузки и воздействия / Госстрой Ро</w:t>
      </w:r>
      <w:proofErr w:type="gramStart"/>
      <w:r>
        <w:t>с-</w:t>
      </w:r>
      <w:proofErr w:type="gramEnd"/>
      <w:r>
        <w:t xml:space="preserve"> сии. – М.</w:t>
      </w:r>
      <w:proofErr w:type="gramStart"/>
      <w:r>
        <w:t xml:space="preserve"> :</w:t>
      </w:r>
      <w:proofErr w:type="gramEnd"/>
      <w:r>
        <w:t xml:space="preserve"> ГУП ЦПП, 2003. – 44</w:t>
      </w:r>
      <w:r>
        <w:rPr>
          <w:spacing w:val="-7"/>
        </w:rPr>
        <w:t xml:space="preserve"> </w:t>
      </w:r>
      <w:r>
        <w:t>с.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45"/>
        </w:tabs>
        <w:ind w:right="243" w:firstLine="456"/>
        <w:jc w:val="both"/>
      </w:pPr>
      <w:r>
        <w:t xml:space="preserve">СНиП 2.03.01–84*. Бетонные и железобетонные </w:t>
      </w:r>
      <w:proofErr w:type="spellStart"/>
      <w:r>
        <w:t>констру</w:t>
      </w:r>
      <w:proofErr w:type="gramStart"/>
      <w:r>
        <w:t>к</w:t>
      </w:r>
      <w:proofErr w:type="spellEnd"/>
      <w:r>
        <w:t>-</w:t>
      </w:r>
      <w:proofErr w:type="gramEnd"/>
      <w:r>
        <w:t xml:space="preserve"> </w:t>
      </w:r>
      <w:proofErr w:type="spellStart"/>
      <w:r>
        <w:t>ции</w:t>
      </w:r>
      <w:proofErr w:type="spellEnd"/>
      <w:r>
        <w:t xml:space="preserve"> / Госстрой СССР. – М.</w:t>
      </w:r>
      <w:proofErr w:type="gramStart"/>
      <w:r>
        <w:t xml:space="preserve"> :</w:t>
      </w:r>
      <w:proofErr w:type="gramEnd"/>
      <w:r>
        <w:t xml:space="preserve"> ЦИТП Госстроя СССР, 1989. – 80</w:t>
      </w:r>
      <w:r>
        <w:rPr>
          <w:spacing w:val="-11"/>
        </w:rPr>
        <w:t xml:space="preserve"> </w:t>
      </w:r>
      <w:r>
        <w:rPr>
          <w:spacing w:val="-4"/>
        </w:rPr>
        <w:t>с.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50"/>
        </w:tabs>
        <w:spacing w:before="1"/>
        <w:ind w:right="237" w:firstLine="456"/>
        <w:jc w:val="both"/>
      </w:pPr>
      <w:r>
        <w:t xml:space="preserve">СНиП 52-01–2003. Бетонные и железобетонные </w:t>
      </w:r>
      <w:proofErr w:type="spellStart"/>
      <w:r>
        <w:t>констру</w:t>
      </w:r>
      <w:proofErr w:type="gramStart"/>
      <w:r>
        <w:t>к</w:t>
      </w:r>
      <w:proofErr w:type="spellEnd"/>
      <w:r>
        <w:t>-</w:t>
      </w:r>
      <w:proofErr w:type="gramEnd"/>
      <w:r>
        <w:t xml:space="preserve"> </w:t>
      </w:r>
      <w:proofErr w:type="spellStart"/>
      <w:r>
        <w:t>ции</w:t>
      </w:r>
      <w:proofErr w:type="spellEnd"/>
      <w:r>
        <w:t>. Основные положения / Госстрой России. – М.</w:t>
      </w:r>
      <w:proofErr w:type="gramStart"/>
      <w:r>
        <w:t xml:space="preserve"> :</w:t>
      </w:r>
      <w:proofErr w:type="gramEnd"/>
      <w:r>
        <w:t xml:space="preserve"> ГУП ЦПП, 2004. – 25</w:t>
      </w:r>
      <w:r>
        <w:rPr>
          <w:spacing w:val="-1"/>
        </w:rPr>
        <w:t xml:space="preserve"> </w:t>
      </w:r>
      <w:r>
        <w:t>с.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31"/>
        </w:tabs>
        <w:ind w:right="239" w:firstLine="456"/>
        <w:jc w:val="both"/>
      </w:pPr>
      <w:r>
        <w:t>СП 52-101–2003. Бетонные и железобетонные конструкции без предварительного напряжения арматуры. – М., 2004. – 54</w:t>
      </w:r>
      <w:r>
        <w:rPr>
          <w:spacing w:val="-16"/>
        </w:rPr>
        <w:t xml:space="preserve"> </w:t>
      </w:r>
      <w:r>
        <w:t>с.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26"/>
        </w:tabs>
        <w:ind w:right="238" w:firstLine="456"/>
        <w:jc w:val="both"/>
      </w:pPr>
      <w:r>
        <w:t xml:space="preserve">Пособие к СНиП 52-01–2003 по проектированию бетонных и железобетонных конструкций из тяжелого бетона </w:t>
      </w:r>
      <w:r>
        <w:rPr>
          <w:spacing w:val="-3"/>
        </w:rPr>
        <w:t xml:space="preserve">без </w:t>
      </w:r>
      <w:r>
        <w:t>предвар</w:t>
      </w:r>
      <w:proofErr w:type="gramStart"/>
      <w:r>
        <w:t>и-</w:t>
      </w:r>
      <w:proofErr w:type="gramEnd"/>
      <w:r>
        <w:t xml:space="preserve"> тельного напряжения арматуры [электронный каталог норматив- </w:t>
      </w:r>
      <w:proofErr w:type="spellStart"/>
      <w:r>
        <w:t>ных</w:t>
      </w:r>
      <w:proofErr w:type="spellEnd"/>
      <w:r>
        <w:t xml:space="preserve"> документов «</w:t>
      </w:r>
      <w:proofErr w:type="spellStart"/>
      <w:r>
        <w:t>Стройинфо</w:t>
      </w:r>
      <w:proofErr w:type="spellEnd"/>
      <w:r>
        <w:t xml:space="preserve">–Эксперт»] – Режим доступа : </w:t>
      </w:r>
      <w:hyperlink r:id="rId8">
        <w:proofErr w:type="spellStart"/>
        <w:r>
          <w:rPr>
            <w:spacing w:val="-3"/>
          </w:rPr>
          <w:t>www</w:t>
        </w:r>
        <w:proofErr w:type="spellEnd"/>
        <w:r>
          <w:rPr>
            <w:spacing w:val="-3"/>
          </w:rPr>
          <w:t>.</w:t>
        </w:r>
      </w:hyperlink>
      <w:r>
        <w:rPr>
          <w:spacing w:val="-3"/>
        </w:rPr>
        <w:t xml:space="preserve"> </w:t>
      </w:r>
      <w:r>
        <w:t>docinfo.ru.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31"/>
        </w:tabs>
        <w:ind w:right="236" w:firstLine="456"/>
        <w:jc w:val="both"/>
      </w:pPr>
      <w:r>
        <w:t>СНиП II-22–81*. Каменные и армокаменные конструкции / Госстрой России. – М.</w:t>
      </w:r>
      <w:proofErr w:type="gramStart"/>
      <w:r>
        <w:t xml:space="preserve"> :</w:t>
      </w:r>
      <w:proofErr w:type="gramEnd"/>
      <w:r>
        <w:t xml:space="preserve"> ФГУП ЦПП,</w:t>
      </w:r>
      <w:r>
        <w:rPr>
          <w:spacing w:val="2"/>
        </w:rPr>
        <w:t xml:space="preserve"> </w:t>
      </w:r>
      <w:r>
        <w:t>2004.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26"/>
        </w:tabs>
        <w:ind w:right="238" w:firstLine="456"/>
        <w:jc w:val="both"/>
      </w:pPr>
      <w:r>
        <w:t>СНиП II-23–81* Стальные конструкции [электронный кат</w:t>
      </w:r>
      <w:proofErr w:type="gramStart"/>
      <w:r>
        <w:t>а-</w:t>
      </w:r>
      <w:proofErr w:type="gramEnd"/>
      <w:r>
        <w:t xml:space="preserve"> лог нормативных документов «</w:t>
      </w:r>
      <w:proofErr w:type="spellStart"/>
      <w:r>
        <w:t>Стройинфо</w:t>
      </w:r>
      <w:proofErr w:type="spellEnd"/>
      <w:r>
        <w:t xml:space="preserve">–Эксперт»] – Режим </w:t>
      </w:r>
      <w:r>
        <w:rPr>
          <w:spacing w:val="-3"/>
        </w:rPr>
        <w:t xml:space="preserve">до- </w:t>
      </w:r>
      <w:r>
        <w:t xml:space="preserve">ступа: </w:t>
      </w:r>
      <w:hyperlink r:id="rId9">
        <w:proofErr w:type="spellStart"/>
        <w:r>
          <w:rPr>
            <w:spacing w:val="-3"/>
          </w:rPr>
          <w:t>www</w:t>
        </w:r>
        <w:proofErr w:type="spellEnd"/>
        <w:r>
          <w:rPr>
            <w:spacing w:val="-3"/>
          </w:rPr>
          <w:t>.</w:t>
        </w:r>
        <w:r>
          <w:rPr>
            <w:spacing w:val="3"/>
          </w:rPr>
          <w:t xml:space="preserve"> </w:t>
        </w:r>
      </w:hyperlink>
      <w:r>
        <w:t>docinfo.ru.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40"/>
        </w:tabs>
        <w:ind w:right="238" w:firstLine="456"/>
        <w:jc w:val="both"/>
      </w:pPr>
      <w:r>
        <w:t>СНиП II-25–80 Деревянные конструкции [электронный к</w:t>
      </w:r>
      <w:proofErr w:type="gramStart"/>
      <w:r>
        <w:t>а-</w:t>
      </w:r>
      <w:proofErr w:type="gramEnd"/>
      <w:r>
        <w:t xml:space="preserve"> </w:t>
      </w:r>
      <w:proofErr w:type="spellStart"/>
      <w:r>
        <w:t>талог</w:t>
      </w:r>
      <w:proofErr w:type="spellEnd"/>
      <w:r>
        <w:t xml:space="preserve"> нормативных документов «</w:t>
      </w:r>
      <w:proofErr w:type="spellStart"/>
      <w:r>
        <w:t>Стройинфо</w:t>
      </w:r>
      <w:proofErr w:type="spellEnd"/>
      <w:r>
        <w:t xml:space="preserve">–Эксперт»] – Режим доступа: </w:t>
      </w:r>
      <w:hyperlink r:id="rId10">
        <w:proofErr w:type="spellStart"/>
        <w:r>
          <w:rPr>
            <w:spacing w:val="-3"/>
          </w:rPr>
          <w:t>www</w:t>
        </w:r>
        <w:proofErr w:type="spellEnd"/>
        <w:r>
          <w:rPr>
            <w:spacing w:val="-3"/>
          </w:rPr>
          <w:t>.</w:t>
        </w:r>
        <w:r>
          <w:rPr>
            <w:spacing w:val="3"/>
          </w:rPr>
          <w:t xml:space="preserve"> </w:t>
        </w:r>
      </w:hyperlink>
      <w:r>
        <w:t>docinfo.ru.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931"/>
        </w:tabs>
        <w:ind w:right="242" w:firstLine="456"/>
        <w:jc w:val="both"/>
      </w:pPr>
      <w:proofErr w:type="spellStart"/>
      <w:r>
        <w:t>Чевская</w:t>
      </w:r>
      <w:proofErr w:type="spellEnd"/>
      <w:r>
        <w:t xml:space="preserve"> Е.А. Расчет железобетонных конструкций по двум группам предельных состояний 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особие. – </w:t>
      </w:r>
      <w:r>
        <w:rPr>
          <w:spacing w:val="2"/>
        </w:rPr>
        <w:t xml:space="preserve">2-е </w:t>
      </w:r>
      <w:r>
        <w:t xml:space="preserve">изд., </w:t>
      </w:r>
      <w:proofErr w:type="spellStart"/>
      <w:r>
        <w:t>перераб</w:t>
      </w:r>
      <w:proofErr w:type="spellEnd"/>
      <w:r>
        <w:t>. и доп. – Братск : ГОУ ВПО «</w:t>
      </w:r>
      <w:proofErr w:type="spellStart"/>
      <w:r>
        <w:t>БрГУ</w:t>
      </w:r>
      <w:proofErr w:type="spellEnd"/>
      <w:r>
        <w:t>», 2010. – 66</w:t>
      </w:r>
      <w:r>
        <w:rPr>
          <w:spacing w:val="-1"/>
        </w:rPr>
        <w:t xml:space="preserve"> </w:t>
      </w:r>
      <w:r>
        <w:rPr>
          <w:spacing w:val="-4"/>
        </w:rPr>
        <w:t>с.</w:t>
      </w:r>
    </w:p>
    <w:p w:rsidR="00EF7199" w:rsidRDefault="00EF7199" w:rsidP="00EF7199">
      <w:pPr>
        <w:pStyle w:val="a5"/>
        <w:numPr>
          <w:ilvl w:val="0"/>
          <w:numId w:val="3"/>
        </w:numPr>
        <w:tabs>
          <w:tab w:val="left" w:pos="1070"/>
        </w:tabs>
        <w:spacing w:before="1"/>
        <w:ind w:right="240" w:firstLine="456"/>
        <w:jc w:val="both"/>
      </w:pPr>
      <w:proofErr w:type="spellStart"/>
      <w:r>
        <w:t>Маилян</w:t>
      </w:r>
      <w:proofErr w:type="spellEnd"/>
      <w:r>
        <w:t xml:space="preserve"> Р.Л., </w:t>
      </w:r>
      <w:proofErr w:type="spellStart"/>
      <w:r>
        <w:t>Маилян</w:t>
      </w:r>
      <w:proofErr w:type="spellEnd"/>
      <w:r>
        <w:t xml:space="preserve"> Д.Р., Веселев Ю.А. Строительные конструкции 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особие. – Ростов н/Д</w:t>
      </w:r>
      <w:proofErr w:type="gramStart"/>
      <w:r>
        <w:t xml:space="preserve"> :</w:t>
      </w:r>
      <w:proofErr w:type="gramEnd"/>
      <w:r>
        <w:t xml:space="preserve"> Феникс, 2004. – 880 с. (Серия «Строительство»).</w:t>
      </w:r>
    </w:p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91327"/>
    <w:multiLevelType w:val="multilevel"/>
    <w:tmpl w:val="DC9CD20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2770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5180" w:hanging="36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95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0360" w:hanging="72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313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5540" w:hanging="108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7950" w:hanging="108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20720" w:hanging="1440"/>
      </w:pPr>
      <w:rPr>
        <w:rFonts w:hint="default"/>
        <w:sz w:val="22"/>
      </w:rPr>
    </w:lvl>
  </w:abstractNum>
  <w:abstractNum w:abstractNumId="1">
    <w:nsid w:val="2DA01FB7"/>
    <w:multiLevelType w:val="hybridMultilevel"/>
    <w:tmpl w:val="BD0C2954"/>
    <w:lvl w:ilvl="0" w:tplc="EC1800B8">
      <w:start w:val="1"/>
      <w:numFmt w:val="decimal"/>
      <w:lvlText w:val="%1."/>
      <w:lvlJc w:val="left"/>
      <w:pPr>
        <w:ind w:left="229" w:hanging="3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CF09940">
      <w:numFmt w:val="bullet"/>
      <w:lvlText w:val="•"/>
      <w:lvlJc w:val="left"/>
      <w:pPr>
        <w:ind w:left="886" w:hanging="307"/>
      </w:pPr>
      <w:rPr>
        <w:rFonts w:hint="default"/>
        <w:lang w:val="ru-RU" w:eastAsia="ru-RU" w:bidi="ru-RU"/>
      </w:rPr>
    </w:lvl>
    <w:lvl w:ilvl="2" w:tplc="A85452A0">
      <w:numFmt w:val="bullet"/>
      <w:lvlText w:val="•"/>
      <w:lvlJc w:val="left"/>
      <w:pPr>
        <w:ind w:left="1552" w:hanging="307"/>
      </w:pPr>
      <w:rPr>
        <w:rFonts w:hint="default"/>
        <w:lang w:val="ru-RU" w:eastAsia="ru-RU" w:bidi="ru-RU"/>
      </w:rPr>
    </w:lvl>
    <w:lvl w:ilvl="3" w:tplc="36B08488">
      <w:numFmt w:val="bullet"/>
      <w:lvlText w:val="•"/>
      <w:lvlJc w:val="left"/>
      <w:pPr>
        <w:ind w:left="2218" w:hanging="307"/>
      </w:pPr>
      <w:rPr>
        <w:rFonts w:hint="default"/>
        <w:lang w:val="ru-RU" w:eastAsia="ru-RU" w:bidi="ru-RU"/>
      </w:rPr>
    </w:lvl>
    <w:lvl w:ilvl="4" w:tplc="CABE7B6A">
      <w:numFmt w:val="bullet"/>
      <w:lvlText w:val="•"/>
      <w:lvlJc w:val="left"/>
      <w:pPr>
        <w:ind w:left="2884" w:hanging="307"/>
      </w:pPr>
      <w:rPr>
        <w:rFonts w:hint="default"/>
        <w:lang w:val="ru-RU" w:eastAsia="ru-RU" w:bidi="ru-RU"/>
      </w:rPr>
    </w:lvl>
    <w:lvl w:ilvl="5" w:tplc="28B40EBE">
      <w:numFmt w:val="bullet"/>
      <w:lvlText w:val="•"/>
      <w:lvlJc w:val="left"/>
      <w:pPr>
        <w:ind w:left="3550" w:hanging="307"/>
      </w:pPr>
      <w:rPr>
        <w:rFonts w:hint="default"/>
        <w:lang w:val="ru-RU" w:eastAsia="ru-RU" w:bidi="ru-RU"/>
      </w:rPr>
    </w:lvl>
    <w:lvl w:ilvl="6" w:tplc="1054CCFA">
      <w:numFmt w:val="bullet"/>
      <w:lvlText w:val="•"/>
      <w:lvlJc w:val="left"/>
      <w:pPr>
        <w:ind w:left="4216" w:hanging="307"/>
      </w:pPr>
      <w:rPr>
        <w:rFonts w:hint="default"/>
        <w:lang w:val="ru-RU" w:eastAsia="ru-RU" w:bidi="ru-RU"/>
      </w:rPr>
    </w:lvl>
    <w:lvl w:ilvl="7" w:tplc="09AC712A">
      <w:numFmt w:val="bullet"/>
      <w:lvlText w:val="•"/>
      <w:lvlJc w:val="left"/>
      <w:pPr>
        <w:ind w:left="4882" w:hanging="307"/>
      </w:pPr>
      <w:rPr>
        <w:rFonts w:hint="default"/>
        <w:lang w:val="ru-RU" w:eastAsia="ru-RU" w:bidi="ru-RU"/>
      </w:rPr>
    </w:lvl>
    <w:lvl w:ilvl="8" w:tplc="DA8E330C">
      <w:numFmt w:val="bullet"/>
      <w:lvlText w:val="•"/>
      <w:lvlJc w:val="left"/>
      <w:pPr>
        <w:ind w:left="5548" w:hanging="307"/>
      </w:pPr>
      <w:rPr>
        <w:rFonts w:hint="default"/>
        <w:lang w:val="ru-RU" w:eastAsia="ru-RU" w:bidi="ru-RU"/>
      </w:rPr>
    </w:lvl>
  </w:abstractNum>
  <w:abstractNum w:abstractNumId="2">
    <w:nsid w:val="4B5D0070"/>
    <w:multiLevelType w:val="multilevel"/>
    <w:tmpl w:val="775A4A04"/>
    <w:lvl w:ilvl="0">
      <w:start w:val="9"/>
      <w:numFmt w:val="decimal"/>
      <w:lvlText w:val="%1"/>
      <w:lvlJc w:val="left"/>
      <w:pPr>
        <w:ind w:left="10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946" w:hanging="360"/>
      </w:pPr>
      <w:rPr>
        <w:rFonts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2757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3208" w:hanging="720"/>
      </w:pPr>
      <w:rPr>
        <w:rFonts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4019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4470" w:hanging="1080"/>
      </w:pPr>
      <w:rPr>
        <w:rFonts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4921" w:hanging="1080"/>
      </w:pPr>
      <w:rPr>
        <w:rFonts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5732" w:hanging="1440"/>
      </w:pPr>
      <w:rPr>
        <w:rFonts w:hint="default"/>
        <w:sz w:val="22"/>
      </w:rPr>
    </w:lvl>
  </w:abstractNum>
  <w:abstractNum w:abstractNumId="3">
    <w:nsid w:val="4F4C5CE5"/>
    <w:multiLevelType w:val="hybridMultilevel"/>
    <w:tmpl w:val="F1B678CA"/>
    <w:lvl w:ilvl="0" w:tplc="3B3AAEC0">
      <w:start w:val="1"/>
      <w:numFmt w:val="decimal"/>
      <w:lvlText w:val="%1."/>
      <w:lvlJc w:val="left"/>
      <w:pPr>
        <w:ind w:left="910" w:hanging="226"/>
        <w:jc w:val="right"/>
      </w:pPr>
      <w:rPr>
        <w:rFonts w:hint="default"/>
        <w:w w:val="100"/>
        <w:lang w:val="ru-RU" w:eastAsia="ru-RU" w:bidi="ru-RU"/>
      </w:rPr>
    </w:lvl>
    <w:lvl w:ilvl="1" w:tplc="7D3006DE">
      <w:numFmt w:val="bullet"/>
      <w:lvlText w:val="•"/>
      <w:lvlJc w:val="left"/>
      <w:pPr>
        <w:ind w:left="3200" w:hanging="226"/>
      </w:pPr>
      <w:rPr>
        <w:rFonts w:hint="default"/>
        <w:lang w:val="ru-RU" w:eastAsia="ru-RU" w:bidi="ru-RU"/>
      </w:rPr>
    </w:lvl>
    <w:lvl w:ilvl="2" w:tplc="EB524BBC">
      <w:numFmt w:val="bullet"/>
      <w:lvlText w:val="•"/>
      <w:lvlJc w:val="left"/>
      <w:pPr>
        <w:ind w:left="3608" w:hanging="226"/>
      </w:pPr>
      <w:rPr>
        <w:rFonts w:hint="default"/>
        <w:lang w:val="ru-RU" w:eastAsia="ru-RU" w:bidi="ru-RU"/>
      </w:rPr>
    </w:lvl>
    <w:lvl w:ilvl="3" w:tplc="EAE84A7C">
      <w:numFmt w:val="bullet"/>
      <w:lvlText w:val="•"/>
      <w:lvlJc w:val="left"/>
      <w:pPr>
        <w:ind w:left="4017" w:hanging="226"/>
      </w:pPr>
      <w:rPr>
        <w:rFonts w:hint="default"/>
        <w:lang w:val="ru-RU" w:eastAsia="ru-RU" w:bidi="ru-RU"/>
      </w:rPr>
    </w:lvl>
    <w:lvl w:ilvl="4" w:tplc="D0E449DA">
      <w:numFmt w:val="bullet"/>
      <w:lvlText w:val="•"/>
      <w:lvlJc w:val="left"/>
      <w:pPr>
        <w:ind w:left="4426" w:hanging="226"/>
      </w:pPr>
      <w:rPr>
        <w:rFonts w:hint="default"/>
        <w:lang w:val="ru-RU" w:eastAsia="ru-RU" w:bidi="ru-RU"/>
      </w:rPr>
    </w:lvl>
    <w:lvl w:ilvl="5" w:tplc="C11E1846">
      <w:numFmt w:val="bullet"/>
      <w:lvlText w:val="•"/>
      <w:lvlJc w:val="left"/>
      <w:pPr>
        <w:ind w:left="4835" w:hanging="226"/>
      </w:pPr>
      <w:rPr>
        <w:rFonts w:hint="default"/>
        <w:lang w:val="ru-RU" w:eastAsia="ru-RU" w:bidi="ru-RU"/>
      </w:rPr>
    </w:lvl>
    <w:lvl w:ilvl="6" w:tplc="BEE009B4">
      <w:numFmt w:val="bullet"/>
      <w:lvlText w:val="•"/>
      <w:lvlJc w:val="left"/>
      <w:pPr>
        <w:ind w:left="5244" w:hanging="226"/>
      </w:pPr>
      <w:rPr>
        <w:rFonts w:hint="default"/>
        <w:lang w:val="ru-RU" w:eastAsia="ru-RU" w:bidi="ru-RU"/>
      </w:rPr>
    </w:lvl>
    <w:lvl w:ilvl="7" w:tplc="B4EC71DA">
      <w:numFmt w:val="bullet"/>
      <w:lvlText w:val="•"/>
      <w:lvlJc w:val="left"/>
      <w:pPr>
        <w:ind w:left="5653" w:hanging="226"/>
      </w:pPr>
      <w:rPr>
        <w:rFonts w:hint="default"/>
        <w:lang w:val="ru-RU" w:eastAsia="ru-RU" w:bidi="ru-RU"/>
      </w:rPr>
    </w:lvl>
    <w:lvl w:ilvl="8" w:tplc="2E54A554">
      <w:numFmt w:val="bullet"/>
      <w:lvlText w:val="•"/>
      <w:lvlJc w:val="left"/>
      <w:pPr>
        <w:ind w:left="6062" w:hanging="226"/>
      </w:pPr>
      <w:rPr>
        <w:rFonts w:hint="default"/>
        <w:lang w:val="ru-RU" w:eastAsia="ru-RU" w:bidi="ru-RU"/>
      </w:rPr>
    </w:lvl>
  </w:abstractNum>
  <w:abstractNum w:abstractNumId="4">
    <w:nsid w:val="57540C5A"/>
    <w:multiLevelType w:val="hybridMultilevel"/>
    <w:tmpl w:val="FE4AF86E"/>
    <w:lvl w:ilvl="0" w:tplc="3D3EE114">
      <w:numFmt w:val="bullet"/>
      <w:lvlText w:val="–"/>
      <w:lvlJc w:val="left"/>
      <w:pPr>
        <w:ind w:left="246" w:hanging="17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38A5CB6">
      <w:numFmt w:val="bullet"/>
      <w:lvlText w:val="–"/>
      <w:lvlJc w:val="left"/>
      <w:pPr>
        <w:ind w:left="873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4636E93A">
      <w:numFmt w:val="bullet"/>
      <w:lvlText w:val="•"/>
      <w:lvlJc w:val="left"/>
      <w:pPr>
        <w:ind w:left="400" w:hanging="168"/>
      </w:pPr>
      <w:rPr>
        <w:rFonts w:hint="default"/>
        <w:lang w:val="ru-RU" w:eastAsia="ru-RU" w:bidi="ru-RU"/>
      </w:rPr>
    </w:lvl>
    <w:lvl w:ilvl="3" w:tplc="ED2A213E">
      <w:numFmt w:val="bullet"/>
      <w:lvlText w:val="•"/>
      <w:lvlJc w:val="left"/>
      <w:pPr>
        <w:ind w:left="420" w:hanging="168"/>
      </w:pPr>
      <w:rPr>
        <w:rFonts w:hint="default"/>
        <w:lang w:val="ru-RU" w:eastAsia="ru-RU" w:bidi="ru-RU"/>
      </w:rPr>
    </w:lvl>
    <w:lvl w:ilvl="4" w:tplc="8EA259A2">
      <w:numFmt w:val="bullet"/>
      <w:lvlText w:val="•"/>
      <w:lvlJc w:val="left"/>
      <w:pPr>
        <w:ind w:left="860" w:hanging="168"/>
      </w:pPr>
      <w:rPr>
        <w:rFonts w:hint="default"/>
        <w:lang w:val="ru-RU" w:eastAsia="ru-RU" w:bidi="ru-RU"/>
      </w:rPr>
    </w:lvl>
    <w:lvl w:ilvl="5" w:tplc="210C42E4">
      <w:numFmt w:val="bullet"/>
      <w:lvlText w:val="•"/>
      <w:lvlJc w:val="left"/>
      <w:pPr>
        <w:ind w:left="880" w:hanging="168"/>
      </w:pPr>
      <w:rPr>
        <w:rFonts w:hint="default"/>
        <w:lang w:val="ru-RU" w:eastAsia="ru-RU" w:bidi="ru-RU"/>
      </w:rPr>
    </w:lvl>
    <w:lvl w:ilvl="6" w:tplc="7744DE02">
      <w:numFmt w:val="bullet"/>
      <w:lvlText w:val="•"/>
      <w:lvlJc w:val="left"/>
      <w:pPr>
        <w:ind w:left="356" w:hanging="168"/>
      </w:pPr>
      <w:rPr>
        <w:rFonts w:hint="default"/>
        <w:lang w:val="ru-RU" w:eastAsia="ru-RU" w:bidi="ru-RU"/>
      </w:rPr>
    </w:lvl>
    <w:lvl w:ilvl="7" w:tplc="7B2E0C34">
      <w:numFmt w:val="bullet"/>
      <w:lvlText w:val="•"/>
      <w:lvlJc w:val="left"/>
      <w:pPr>
        <w:ind w:left="-168" w:hanging="168"/>
      </w:pPr>
      <w:rPr>
        <w:rFonts w:hint="default"/>
        <w:lang w:val="ru-RU" w:eastAsia="ru-RU" w:bidi="ru-RU"/>
      </w:rPr>
    </w:lvl>
    <w:lvl w:ilvl="8" w:tplc="68BA3156">
      <w:numFmt w:val="bullet"/>
      <w:lvlText w:val="•"/>
      <w:lvlJc w:val="left"/>
      <w:pPr>
        <w:ind w:left="-692" w:hanging="168"/>
      </w:pPr>
      <w:rPr>
        <w:rFonts w:hint="default"/>
        <w:lang w:val="ru-RU" w:eastAsia="ru-RU" w:bidi="ru-RU"/>
      </w:rPr>
    </w:lvl>
  </w:abstractNum>
  <w:abstractNum w:abstractNumId="5">
    <w:nsid w:val="5F7A103B"/>
    <w:multiLevelType w:val="multilevel"/>
    <w:tmpl w:val="7F0EA084"/>
    <w:lvl w:ilvl="0">
      <w:start w:val="6"/>
      <w:numFmt w:val="decimal"/>
      <w:lvlText w:val="%1"/>
      <w:lvlJc w:val="left"/>
      <w:pPr>
        <w:ind w:left="1424" w:hanging="38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790" w:hanging="3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512" w:hanging="3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58" w:hanging="3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04" w:hanging="3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150" w:hanging="3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696" w:hanging="3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242" w:hanging="3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788" w:hanging="380"/>
      </w:pPr>
      <w:rPr>
        <w:rFonts w:hint="default"/>
        <w:lang w:val="ru-RU" w:eastAsia="ru-RU" w:bidi="ru-RU"/>
      </w:rPr>
    </w:lvl>
  </w:abstractNum>
  <w:abstractNum w:abstractNumId="6">
    <w:nsid w:val="61147621"/>
    <w:multiLevelType w:val="hybridMultilevel"/>
    <w:tmpl w:val="651A18D4"/>
    <w:lvl w:ilvl="0" w:tplc="FDF41452">
      <w:start w:val="1"/>
      <w:numFmt w:val="decimal"/>
      <w:lvlText w:val="%1."/>
      <w:lvlJc w:val="left"/>
      <w:pPr>
        <w:ind w:left="229" w:hanging="3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F6FCDDE4">
      <w:numFmt w:val="bullet"/>
      <w:lvlText w:val="•"/>
      <w:lvlJc w:val="left"/>
      <w:pPr>
        <w:ind w:left="886" w:hanging="307"/>
      </w:pPr>
      <w:rPr>
        <w:rFonts w:hint="default"/>
        <w:lang w:val="ru-RU" w:eastAsia="ru-RU" w:bidi="ru-RU"/>
      </w:rPr>
    </w:lvl>
    <w:lvl w:ilvl="2" w:tplc="3698C534">
      <w:numFmt w:val="bullet"/>
      <w:lvlText w:val="•"/>
      <w:lvlJc w:val="left"/>
      <w:pPr>
        <w:ind w:left="1552" w:hanging="307"/>
      </w:pPr>
      <w:rPr>
        <w:rFonts w:hint="default"/>
        <w:lang w:val="ru-RU" w:eastAsia="ru-RU" w:bidi="ru-RU"/>
      </w:rPr>
    </w:lvl>
    <w:lvl w:ilvl="3" w:tplc="E850D052">
      <w:numFmt w:val="bullet"/>
      <w:lvlText w:val="•"/>
      <w:lvlJc w:val="left"/>
      <w:pPr>
        <w:ind w:left="2218" w:hanging="307"/>
      </w:pPr>
      <w:rPr>
        <w:rFonts w:hint="default"/>
        <w:lang w:val="ru-RU" w:eastAsia="ru-RU" w:bidi="ru-RU"/>
      </w:rPr>
    </w:lvl>
    <w:lvl w:ilvl="4" w:tplc="739CBF44">
      <w:numFmt w:val="bullet"/>
      <w:lvlText w:val="•"/>
      <w:lvlJc w:val="left"/>
      <w:pPr>
        <w:ind w:left="2884" w:hanging="307"/>
      </w:pPr>
      <w:rPr>
        <w:rFonts w:hint="default"/>
        <w:lang w:val="ru-RU" w:eastAsia="ru-RU" w:bidi="ru-RU"/>
      </w:rPr>
    </w:lvl>
    <w:lvl w:ilvl="5" w:tplc="41E677F8">
      <w:numFmt w:val="bullet"/>
      <w:lvlText w:val="•"/>
      <w:lvlJc w:val="left"/>
      <w:pPr>
        <w:ind w:left="3550" w:hanging="307"/>
      </w:pPr>
      <w:rPr>
        <w:rFonts w:hint="default"/>
        <w:lang w:val="ru-RU" w:eastAsia="ru-RU" w:bidi="ru-RU"/>
      </w:rPr>
    </w:lvl>
    <w:lvl w:ilvl="6" w:tplc="EF145B10">
      <w:numFmt w:val="bullet"/>
      <w:lvlText w:val="•"/>
      <w:lvlJc w:val="left"/>
      <w:pPr>
        <w:ind w:left="4216" w:hanging="307"/>
      </w:pPr>
      <w:rPr>
        <w:rFonts w:hint="default"/>
        <w:lang w:val="ru-RU" w:eastAsia="ru-RU" w:bidi="ru-RU"/>
      </w:rPr>
    </w:lvl>
    <w:lvl w:ilvl="7" w:tplc="F6EC4792">
      <w:numFmt w:val="bullet"/>
      <w:lvlText w:val="•"/>
      <w:lvlJc w:val="left"/>
      <w:pPr>
        <w:ind w:left="4882" w:hanging="307"/>
      </w:pPr>
      <w:rPr>
        <w:rFonts w:hint="default"/>
        <w:lang w:val="ru-RU" w:eastAsia="ru-RU" w:bidi="ru-RU"/>
      </w:rPr>
    </w:lvl>
    <w:lvl w:ilvl="8" w:tplc="06A41220">
      <w:numFmt w:val="bullet"/>
      <w:lvlText w:val="•"/>
      <w:lvlJc w:val="left"/>
      <w:pPr>
        <w:ind w:left="5548" w:hanging="307"/>
      </w:pPr>
      <w:rPr>
        <w:rFonts w:hint="default"/>
        <w:lang w:val="ru-RU" w:eastAsia="ru-RU" w:bidi="ru-RU"/>
      </w:rPr>
    </w:lvl>
  </w:abstractNum>
  <w:abstractNum w:abstractNumId="7">
    <w:nsid w:val="788671D0"/>
    <w:multiLevelType w:val="hybridMultilevel"/>
    <w:tmpl w:val="319A6214"/>
    <w:lvl w:ilvl="0" w:tplc="FD1A5AD8">
      <w:start w:val="1"/>
      <w:numFmt w:val="decimal"/>
      <w:lvlText w:val="%1."/>
      <w:lvlJc w:val="left"/>
      <w:pPr>
        <w:ind w:left="229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BD452F6">
      <w:numFmt w:val="bullet"/>
      <w:lvlText w:val="•"/>
      <w:lvlJc w:val="left"/>
      <w:pPr>
        <w:ind w:left="2940" w:hanging="240"/>
      </w:pPr>
      <w:rPr>
        <w:rFonts w:hint="default"/>
        <w:lang w:val="ru-RU" w:eastAsia="ru-RU" w:bidi="ru-RU"/>
      </w:rPr>
    </w:lvl>
    <w:lvl w:ilvl="2" w:tplc="27066CF8">
      <w:numFmt w:val="bullet"/>
      <w:lvlText w:val="•"/>
      <w:lvlJc w:val="left"/>
      <w:pPr>
        <w:ind w:left="3364" w:hanging="240"/>
      </w:pPr>
      <w:rPr>
        <w:rFonts w:hint="default"/>
        <w:lang w:val="ru-RU" w:eastAsia="ru-RU" w:bidi="ru-RU"/>
      </w:rPr>
    </w:lvl>
    <w:lvl w:ilvl="3" w:tplc="C4045B0E">
      <w:numFmt w:val="bullet"/>
      <w:lvlText w:val="•"/>
      <w:lvlJc w:val="left"/>
      <w:pPr>
        <w:ind w:left="3788" w:hanging="240"/>
      </w:pPr>
      <w:rPr>
        <w:rFonts w:hint="default"/>
        <w:lang w:val="ru-RU" w:eastAsia="ru-RU" w:bidi="ru-RU"/>
      </w:rPr>
    </w:lvl>
    <w:lvl w:ilvl="4" w:tplc="AA9EFB7C">
      <w:numFmt w:val="bullet"/>
      <w:lvlText w:val="•"/>
      <w:lvlJc w:val="left"/>
      <w:pPr>
        <w:ind w:left="4213" w:hanging="240"/>
      </w:pPr>
      <w:rPr>
        <w:rFonts w:hint="default"/>
        <w:lang w:val="ru-RU" w:eastAsia="ru-RU" w:bidi="ru-RU"/>
      </w:rPr>
    </w:lvl>
    <w:lvl w:ilvl="5" w:tplc="81A65DAC">
      <w:numFmt w:val="bullet"/>
      <w:lvlText w:val="•"/>
      <w:lvlJc w:val="left"/>
      <w:pPr>
        <w:ind w:left="4637" w:hanging="240"/>
      </w:pPr>
      <w:rPr>
        <w:rFonts w:hint="default"/>
        <w:lang w:val="ru-RU" w:eastAsia="ru-RU" w:bidi="ru-RU"/>
      </w:rPr>
    </w:lvl>
    <w:lvl w:ilvl="6" w:tplc="03B6DE2A">
      <w:numFmt w:val="bullet"/>
      <w:lvlText w:val="•"/>
      <w:lvlJc w:val="left"/>
      <w:pPr>
        <w:ind w:left="5062" w:hanging="240"/>
      </w:pPr>
      <w:rPr>
        <w:rFonts w:hint="default"/>
        <w:lang w:val="ru-RU" w:eastAsia="ru-RU" w:bidi="ru-RU"/>
      </w:rPr>
    </w:lvl>
    <w:lvl w:ilvl="7" w:tplc="826E1968">
      <w:numFmt w:val="bullet"/>
      <w:lvlText w:val="•"/>
      <w:lvlJc w:val="left"/>
      <w:pPr>
        <w:ind w:left="5486" w:hanging="240"/>
      </w:pPr>
      <w:rPr>
        <w:rFonts w:hint="default"/>
        <w:lang w:val="ru-RU" w:eastAsia="ru-RU" w:bidi="ru-RU"/>
      </w:rPr>
    </w:lvl>
    <w:lvl w:ilvl="8" w:tplc="24701F8C">
      <w:numFmt w:val="bullet"/>
      <w:lvlText w:val="•"/>
      <w:lvlJc w:val="left"/>
      <w:pPr>
        <w:ind w:left="5911" w:hanging="240"/>
      </w:pPr>
      <w:rPr>
        <w:rFonts w:hint="default"/>
        <w:lang w:val="ru-RU" w:eastAsia="ru-RU" w:bidi="ru-RU"/>
      </w:rPr>
    </w:lvl>
  </w:abstractNum>
  <w:abstractNum w:abstractNumId="8">
    <w:nsid w:val="7F970CE4"/>
    <w:multiLevelType w:val="multilevel"/>
    <w:tmpl w:val="50BEE7B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2770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5180" w:hanging="36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95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0360" w:hanging="72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313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5540" w:hanging="108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7950" w:hanging="108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20720" w:hanging="1440"/>
      </w:pPr>
      <w:rPr>
        <w:rFonts w:hint="default"/>
        <w:sz w:val="22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2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199"/>
    <w:rsid w:val="00503591"/>
    <w:rsid w:val="00AA4F63"/>
    <w:rsid w:val="00EF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F71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2">
    <w:name w:val="heading 2"/>
    <w:basedOn w:val="a"/>
    <w:link w:val="20"/>
    <w:uiPriority w:val="1"/>
    <w:qFormat/>
    <w:rsid w:val="00EF7199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EF7199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EF7199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EF7199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F719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F7199"/>
  </w:style>
  <w:style w:type="character" w:customStyle="1" w:styleId="a4">
    <w:name w:val="Основной текст Знак"/>
    <w:basedOn w:val="a0"/>
    <w:link w:val="a3"/>
    <w:uiPriority w:val="1"/>
    <w:rsid w:val="00EF7199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EF7199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EF7199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EF71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7199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F71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2">
    <w:name w:val="heading 2"/>
    <w:basedOn w:val="a"/>
    <w:link w:val="20"/>
    <w:uiPriority w:val="1"/>
    <w:qFormat/>
    <w:rsid w:val="00EF7199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EF7199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EF7199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EF7199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F719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F7199"/>
  </w:style>
  <w:style w:type="character" w:customStyle="1" w:styleId="a4">
    <w:name w:val="Основной текст Знак"/>
    <w:basedOn w:val="a0"/>
    <w:link w:val="a3"/>
    <w:uiPriority w:val="1"/>
    <w:rsid w:val="00EF7199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EF7199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EF7199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EF71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7199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1257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2020-03-26T21:28:00Z</dcterms:created>
  <dcterms:modified xsi:type="dcterms:W3CDTF">2020-03-26T21:30:00Z</dcterms:modified>
</cp:coreProperties>
</file>